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E73F8C" w:rsidRDefault="008844F0">
      <w:pPr>
        <w:rPr>
          <w:sz w:val="28"/>
          <w:szCs w:val="28"/>
        </w:rPr>
      </w:pPr>
      <w:r w:rsidRPr="00E73F8C">
        <w:rPr>
          <w:sz w:val="28"/>
          <w:szCs w:val="28"/>
        </w:rPr>
        <w:t>Questions on the Story of Prometheus</w:t>
      </w:r>
    </w:p>
    <w:p w:rsidR="008844F0" w:rsidRDefault="008844F0"/>
    <w:p w:rsidR="008844F0" w:rsidRDefault="008844F0" w:rsidP="008844F0">
      <w:pPr>
        <w:pStyle w:val="ListParagraph"/>
        <w:numPr>
          <w:ilvl w:val="0"/>
          <w:numId w:val="1"/>
        </w:numPr>
      </w:pPr>
      <w:r>
        <w:t>Describe Prometheus’s character traits? Is he more human or more god-like? Explain</w:t>
      </w:r>
      <w:r w:rsidR="00E73F8C">
        <w:t xml:space="preserve"> (analyze his behavior and attitude at the beginning and end of the story)</w:t>
      </w:r>
    </w:p>
    <w:p w:rsidR="008844F0" w:rsidRDefault="008844F0" w:rsidP="008844F0">
      <w:pPr>
        <w:ind w:left="360"/>
      </w:pPr>
    </w:p>
    <w:p w:rsidR="00DC17F9" w:rsidRDefault="008844F0" w:rsidP="008844F0">
      <w:pPr>
        <w:pStyle w:val="ListParagraph"/>
        <w:numPr>
          <w:ilvl w:val="0"/>
          <w:numId w:val="1"/>
        </w:numPr>
      </w:pPr>
      <w:r>
        <w:t>“It is best for them to be poor and ignorant, that so we Mighty Ones may thrive and be happy.” How might the “Mighty Ones” happiness b</w:t>
      </w:r>
      <w:r w:rsidR="0091274C">
        <w:t>e compromised if the humans beco</w:t>
      </w:r>
      <w:r>
        <w:t>me</w:t>
      </w:r>
      <w:r w:rsidR="0091274C">
        <w:t xml:space="preserve"> more enlightened</w:t>
      </w:r>
      <w:r w:rsidR="00DC17F9">
        <w:t>?</w:t>
      </w:r>
    </w:p>
    <w:p w:rsidR="00DC17F9" w:rsidRDefault="00DC17F9" w:rsidP="00DC17F9">
      <w:pPr>
        <w:pStyle w:val="ListParagraph"/>
      </w:pPr>
    </w:p>
    <w:p w:rsidR="008844F0" w:rsidRDefault="00DC17F9" w:rsidP="008844F0">
      <w:pPr>
        <w:pStyle w:val="ListParagraph"/>
        <w:numPr>
          <w:ilvl w:val="0"/>
          <w:numId w:val="1"/>
        </w:numPr>
      </w:pPr>
      <w:r>
        <w:t>What does the conflict between Jupiter and Prometheus say about the nature of humans?</w:t>
      </w:r>
    </w:p>
    <w:p w:rsidR="00DC17F9" w:rsidRDefault="00DC17F9" w:rsidP="00DC17F9">
      <w:pPr>
        <w:pStyle w:val="ListParagraph"/>
      </w:pPr>
    </w:p>
    <w:p w:rsidR="00DC17F9" w:rsidRDefault="00DC17F9" w:rsidP="008844F0">
      <w:pPr>
        <w:pStyle w:val="ListParagraph"/>
        <w:numPr>
          <w:ilvl w:val="0"/>
          <w:numId w:val="1"/>
        </w:numPr>
      </w:pPr>
      <w:r>
        <w:t>What did Prometheus provide to the humans to make their lives better? Which of these provisions are still used today?</w:t>
      </w:r>
    </w:p>
    <w:p w:rsidR="00DC17F9" w:rsidRDefault="00DC17F9" w:rsidP="00DC17F9">
      <w:pPr>
        <w:pStyle w:val="ListParagraph"/>
      </w:pPr>
    </w:p>
    <w:p w:rsidR="00DC17F9" w:rsidRDefault="00235543" w:rsidP="008844F0">
      <w:pPr>
        <w:pStyle w:val="ListParagraph"/>
        <w:numPr>
          <w:ilvl w:val="0"/>
          <w:numId w:val="1"/>
        </w:numPr>
      </w:pPr>
      <w:r>
        <w:t>Describe the character of Pandora? What is her role in the story?</w:t>
      </w:r>
    </w:p>
    <w:p w:rsidR="00235543" w:rsidRDefault="00235543" w:rsidP="00235543">
      <w:pPr>
        <w:pStyle w:val="ListParagraph"/>
      </w:pPr>
    </w:p>
    <w:p w:rsidR="00235543" w:rsidRDefault="00235543" w:rsidP="008844F0">
      <w:pPr>
        <w:pStyle w:val="ListParagraph"/>
        <w:numPr>
          <w:ilvl w:val="0"/>
          <w:numId w:val="1"/>
        </w:numPr>
        <w:rPr>
          <w:i/>
        </w:rPr>
      </w:pPr>
      <w:r>
        <w:t xml:space="preserve">What does the term “Pandora’s Box” </w:t>
      </w:r>
      <w:proofErr w:type="gramStart"/>
      <w:r>
        <w:t>mean</w:t>
      </w:r>
      <w:proofErr w:type="gramEnd"/>
      <w:r>
        <w:t xml:space="preserve"> today? </w:t>
      </w:r>
      <w:r w:rsidRPr="00235543">
        <w:rPr>
          <w:i/>
        </w:rPr>
        <w:t>E</w:t>
      </w:r>
      <w:r>
        <w:rPr>
          <w:i/>
        </w:rPr>
        <w:t>.</w:t>
      </w:r>
      <w:r w:rsidRPr="00235543">
        <w:rPr>
          <w:i/>
        </w:rPr>
        <w:t>g</w:t>
      </w:r>
      <w:r>
        <w:rPr>
          <w:i/>
        </w:rPr>
        <w:t>.</w:t>
      </w:r>
      <w:r w:rsidRPr="00235543">
        <w:rPr>
          <w:i/>
        </w:rPr>
        <w:t xml:space="preserve"> I wouldn’t talk to him about that topic or you’ll open up a </w:t>
      </w:r>
      <w:proofErr w:type="gramStart"/>
      <w:r w:rsidRPr="00235543">
        <w:rPr>
          <w:i/>
        </w:rPr>
        <w:t>Pandora’s box</w:t>
      </w:r>
      <w:proofErr w:type="gramEnd"/>
      <w:r>
        <w:rPr>
          <w:i/>
        </w:rPr>
        <w:t>.</w:t>
      </w:r>
    </w:p>
    <w:p w:rsidR="0091274C" w:rsidRPr="0091274C" w:rsidRDefault="0091274C" w:rsidP="0091274C">
      <w:pPr>
        <w:pStyle w:val="ListParagraph"/>
        <w:rPr>
          <w:i/>
        </w:rPr>
      </w:pPr>
    </w:p>
    <w:p w:rsidR="0091274C" w:rsidRDefault="0091274C" w:rsidP="008844F0">
      <w:pPr>
        <w:pStyle w:val="ListParagraph"/>
        <w:numPr>
          <w:ilvl w:val="0"/>
          <w:numId w:val="1"/>
        </w:numPr>
        <w:rPr>
          <w:i/>
        </w:rPr>
      </w:pPr>
      <w:r>
        <w:t>According to the myth what is the consequence of “progress”?</w:t>
      </w:r>
    </w:p>
    <w:p w:rsidR="00235543" w:rsidRPr="00235543" w:rsidRDefault="00235543" w:rsidP="00235543">
      <w:pPr>
        <w:pStyle w:val="ListParagraph"/>
        <w:rPr>
          <w:i/>
        </w:rPr>
      </w:pPr>
    </w:p>
    <w:p w:rsidR="00235543" w:rsidRDefault="00235543" w:rsidP="00235543">
      <w:pPr>
        <w:pStyle w:val="ListParagraph"/>
        <w:numPr>
          <w:ilvl w:val="0"/>
          <w:numId w:val="1"/>
        </w:numPr>
      </w:pPr>
      <w:r>
        <w:t xml:space="preserve">What comment does the myth make on </w:t>
      </w:r>
      <w:r w:rsidR="00E73F8C">
        <w:t xml:space="preserve">humans and </w:t>
      </w:r>
      <w:r>
        <w:t>temptation?</w:t>
      </w:r>
    </w:p>
    <w:p w:rsidR="00235543" w:rsidRDefault="00235543" w:rsidP="00235543">
      <w:pPr>
        <w:pStyle w:val="ListParagraph"/>
      </w:pPr>
    </w:p>
    <w:p w:rsidR="00235543" w:rsidRDefault="0037218C" w:rsidP="00235543">
      <w:pPr>
        <w:pStyle w:val="ListParagraph"/>
        <w:numPr>
          <w:ilvl w:val="0"/>
          <w:numId w:val="1"/>
        </w:numPr>
      </w:pPr>
      <w:r>
        <w:t xml:space="preserve">What comment does the myth make on </w:t>
      </w:r>
      <w:r w:rsidR="00E73F8C">
        <w:t xml:space="preserve">humans and </w:t>
      </w:r>
      <w:r>
        <w:t>power and authority?</w:t>
      </w:r>
    </w:p>
    <w:p w:rsidR="0037218C" w:rsidRDefault="0037218C" w:rsidP="0037218C">
      <w:pPr>
        <w:pStyle w:val="ListParagraph"/>
      </w:pPr>
    </w:p>
    <w:p w:rsidR="00E73F8C" w:rsidRDefault="00E73F8C" w:rsidP="00E73F8C">
      <w:bookmarkStart w:id="0" w:name="_GoBack"/>
      <w:bookmarkEnd w:id="0"/>
    </w:p>
    <w:sectPr w:rsidR="00E73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DBC"/>
    <w:multiLevelType w:val="hybridMultilevel"/>
    <w:tmpl w:val="F856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F0"/>
    <w:rsid w:val="00146CC3"/>
    <w:rsid w:val="00235543"/>
    <w:rsid w:val="002A1F1E"/>
    <w:rsid w:val="0037218C"/>
    <w:rsid w:val="003A7F3A"/>
    <w:rsid w:val="005514E1"/>
    <w:rsid w:val="006E1DBC"/>
    <w:rsid w:val="008844F0"/>
    <w:rsid w:val="008F5C10"/>
    <w:rsid w:val="0091274C"/>
    <w:rsid w:val="00A73A2E"/>
    <w:rsid w:val="00C119D4"/>
    <w:rsid w:val="00DC17F9"/>
    <w:rsid w:val="00E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F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0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4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6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89DE-1CAE-45C8-8065-41152509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2017-04-19T22:53:00Z</dcterms:created>
  <dcterms:modified xsi:type="dcterms:W3CDTF">2017-04-19T22:53:00Z</dcterms:modified>
</cp:coreProperties>
</file>