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6C" w:rsidRDefault="00093B00" w:rsidP="00093B00">
      <w:pPr>
        <w:pStyle w:val="Heading1"/>
      </w:pPr>
      <w:r>
        <w:t>Questions For “</w:t>
      </w:r>
      <w:proofErr w:type="spellStart"/>
      <w:r>
        <w:t>Supertoys</w:t>
      </w:r>
      <w:proofErr w:type="spellEnd"/>
      <w:r>
        <w:t xml:space="preserve"> Last All Summer”</w:t>
      </w:r>
      <w:bookmarkStart w:id="0" w:name="_GoBack"/>
      <w:bookmarkEnd w:id="0"/>
    </w:p>
    <w:p w:rsidR="00093B00" w:rsidRPr="00093B00" w:rsidRDefault="00093B00" w:rsidP="00093B0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93B00">
        <w:rPr>
          <w:sz w:val="28"/>
          <w:szCs w:val="28"/>
        </w:rPr>
        <w:t>Who is the protagonist (main character)? What is the protagonist’s conflict?</w:t>
      </w:r>
    </w:p>
    <w:p w:rsidR="00093B00" w:rsidRPr="00093B00" w:rsidRDefault="00093B00" w:rsidP="00093B0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93B00">
        <w:rPr>
          <w:sz w:val="28"/>
          <w:szCs w:val="28"/>
        </w:rPr>
        <w:t>What is the purpose of the character of Teddy?</w:t>
      </w:r>
    </w:p>
    <w:p w:rsidR="00093B00" w:rsidRPr="00093B00" w:rsidRDefault="00093B00" w:rsidP="00093B0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93B00">
        <w:rPr>
          <w:sz w:val="28"/>
          <w:szCs w:val="28"/>
        </w:rPr>
        <w:t>Why does David keep asking about reality?</w:t>
      </w:r>
    </w:p>
    <w:p w:rsidR="00093B00" w:rsidRPr="00093B00" w:rsidRDefault="00093B00" w:rsidP="00093B0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93B00">
        <w:rPr>
          <w:sz w:val="28"/>
          <w:szCs w:val="28"/>
        </w:rPr>
        <w:t>What does Monica think is the problem with David?</w:t>
      </w:r>
    </w:p>
    <w:p w:rsidR="00093B00" w:rsidRPr="00093B00" w:rsidRDefault="00093B00" w:rsidP="00093B0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93B00">
        <w:rPr>
          <w:sz w:val="28"/>
          <w:szCs w:val="28"/>
        </w:rPr>
        <w:t>What do you think will happen to David?</w:t>
      </w:r>
    </w:p>
    <w:p w:rsidR="00093B00" w:rsidRPr="00093B00" w:rsidRDefault="00093B00" w:rsidP="00093B0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93B00">
        <w:rPr>
          <w:sz w:val="28"/>
          <w:szCs w:val="28"/>
        </w:rPr>
        <w:t>What is the morally right thing to do with David?</w:t>
      </w:r>
    </w:p>
    <w:p w:rsidR="00093B00" w:rsidRDefault="00093B00" w:rsidP="00093B00">
      <w:pPr>
        <w:pStyle w:val="ListParagraph"/>
        <w:spacing w:line="480" w:lineRule="auto"/>
      </w:pPr>
    </w:p>
    <w:sectPr w:rsidR="00093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F0C"/>
    <w:multiLevelType w:val="hybridMultilevel"/>
    <w:tmpl w:val="23E2F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00"/>
    <w:rsid w:val="00093B00"/>
    <w:rsid w:val="003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392F"/>
  <w15:chartTrackingRefBased/>
  <w15:docId w15:val="{4747100E-C771-41CC-A3FD-073B9720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2017-10-13T16:58:00Z</dcterms:created>
  <dcterms:modified xsi:type="dcterms:W3CDTF">2017-10-13T17:04:00Z</dcterms:modified>
</cp:coreProperties>
</file>