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BF" w:rsidRPr="00413040" w:rsidRDefault="001251BF" w:rsidP="00704394">
      <w:pPr>
        <w:rPr>
          <w:sz w:val="28"/>
          <w:szCs w:val="28"/>
        </w:rPr>
      </w:pPr>
      <w:r w:rsidRPr="00413040">
        <w:rPr>
          <w:sz w:val="28"/>
          <w:szCs w:val="28"/>
        </w:rPr>
        <w:t>On The Rainy River Discussion questions</w:t>
      </w:r>
    </w:p>
    <w:p w:rsidR="001251BF" w:rsidRDefault="001251BF" w:rsidP="00704394"/>
    <w:p w:rsidR="00C56A59" w:rsidRPr="00262AB0" w:rsidRDefault="00704394" w:rsidP="00704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AB0">
        <w:rPr>
          <w:sz w:val="24"/>
          <w:szCs w:val="24"/>
        </w:rPr>
        <w:t>Summarize the reasons the narrator gives for opposing the Vietnam War.</w:t>
      </w:r>
    </w:p>
    <w:p w:rsidR="00704394" w:rsidRPr="00262AB0" w:rsidRDefault="00704394" w:rsidP="00704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AB0">
        <w:rPr>
          <w:sz w:val="24"/>
          <w:szCs w:val="24"/>
        </w:rPr>
        <w:t xml:space="preserve">What details in the story allows the reader to appreciate the narrator’s situation </w:t>
      </w:r>
      <w:bookmarkStart w:id="0" w:name="_GoBack"/>
      <w:bookmarkEnd w:id="0"/>
      <w:r w:rsidRPr="00262AB0">
        <w:rPr>
          <w:sz w:val="24"/>
          <w:szCs w:val="24"/>
        </w:rPr>
        <w:t>without knowing much about the Vietnam War?</w:t>
      </w:r>
    </w:p>
    <w:p w:rsidR="00704394" w:rsidRPr="00262AB0" w:rsidRDefault="00704394" w:rsidP="00704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AB0">
        <w:rPr>
          <w:sz w:val="24"/>
          <w:szCs w:val="24"/>
        </w:rPr>
        <w:t>Identify and list the emotional changes the narrator experienced throughout the story.</w:t>
      </w:r>
    </w:p>
    <w:p w:rsidR="00413040" w:rsidRPr="00262AB0" w:rsidRDefault="00413040" w:rsidP="00704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AB0">
        <w:rPr>
          <w:sz w:val="24"/>
          <w:szCs w:val="24"/>
        </w:rPr>
        <w:t>What does the narrator learn about himself through this experience?</w:t>
      </w:r>
    </w:p>
    <w:p w:rsidR="00704394" w:rsidRPr="00262AB0" w:rsidRDefault="00704394" w:rsidP="00704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AB0">
        <w:rPr>
          <w:sz w:val="24"/>
          <w:szCs w:val="24"/>
        </w:rPr>
        <w:t>What effect did O’Brien’s upbringing have on his emotional state?</w:t>
      </w:r>
      <w:r w:rsidR="00B50428" w:rsidRPr="00262AB0">
        <w:rPr>
          <w:sz w:val="24"/>
          <w:szCs w:val="24"/>
        </w:rPr>
        <w:t xml:space="preserve"> How does he describe some of the people in his community?</w:t>
      </w:r>
    </w:p>
    <w:p w:rsidR="00704394" w:rsidRPr="00262AB0" w:rsidRDefault="00704394" w:rsidP="00704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AB0">
        <w:rPr>
          <w:sz w:val="24"/>
          <w:szCs w:val="24"/>
        </w:rPr>
        <w:t>Some of the details in the story aren’t true (</w:t>
      </w:r>
      <w:proofErr w:type="spellStart"/>
      <w:r w:rsidRPr="00262AB0">
        <w:rPr>
          <w:sz w:val="24"/>
          <w:szCs w:val="24"/>
        </w:rPr>
        <w:t>eg</w:t>
      </w:r>
      <w:proofErr w:type="spellEnd"/>
      <w:r w:rsidRPr="00262AB0">
        <w:rPr>
          <w:sz w:val="24"/>
          <w:szCs w:val="24"/>
        </w:rPr>
        <w:t xml:space="preserve"> pig slaughterhouse, Elroy </w:t>
      </w:r>
      <w:proofErr w:type="spellStart"/>
      <w:r w:rsidRPr="00262AB0">
        <w:rPr>
          <w:sz w:val="24"/>
          <w:szCs w:val="24"/>
        </w:rPr>
        <w:t>Berdahl</w:t>
      </w:r>
      <w:proofErr w:type="spellEnd"/>
      <w:r w:rsidRPr="00262AB0">
        <w:rPr>
          <w:sz w:val="24"/>
          <w:szCs w:val="24"/>
        </w:rPr>
        <w:t xml:space="preserve"> and the Tip Top Lodge, and O’Brien almost dodging the draf</w:t>
      </w:r>
      <w:r w:rsidR="00C87C0C" w:rsidRPr="00262AB0">
        <w:rPr>
          <w:sz w:val="24"/>
          <w:szCs w:val="24"/>
        </w:rPr>
        <w:t>t). What effect do these stylistic features</w:t>
      </w:r>
      <w:r w:rsidRPr="00262AB0">
        <w:rPr>
          <w:sz w:val="24"/>
          <w:szCs w:val="24"/>
        </w:rPr>
        <w:t xml:space="preserve"> have on the reader’s experience of the story?</w:t>
      </w:r>
    </w:p>
    <w:p w:rsidR="00704394" w:rsidRPr="00262AB0" w:rsidRDefault="00704394" w:rsidP="00704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AB0">
        <w:rPr>
          <w:sz w:val="24"/>
          <w:szCs w:val="24"/>
        </w:rPr>
        <w:t>Research draft dodgers coming to Canada. How many came and how many stayed? Why did they come to Canada?</w:t>
      </w:r>
    </w:p>
    <w:p w:rsidR="00704394" w:rsidRPr="00262AB0" w:rsidRDefault="00704394" w:rsidP="007043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2AB0">
        <w:rPr>
          <w:sz w:val="24"/>
          <w:szCs w:val="24"/>
        </w:rPr>
        <w:t>Discuss the role shame and embarrassment play</w:t>
      </w:r>
      <w:r w:rsidR="00C87C0C" w:rsidRPr="00262AB0">
        <w:rPr>
          <w:sz w:val="24"/>
          <w:szCs w:val="24"/>
        </w:rPr>
        <w:t>s</w:t>
      </w:r>
      <w:r w:rsidRPr="00262AB0">
        <w:rPr>
          <w:sz w:val="24"/>
          <w:szCs w:val="24"/>
        </w:rPr>
        <w:t xml:space="preserve"> in our lives. Where do these emotions come from? What makes these emotions significant?</w:t>
      </w:r>
    </w:p>
    <w:sectPr w:rsidR="00704394" w:rsidRPr="00262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304ED"/>
    <w:multiLevelType w:val="hybridMultilevel"/>
    <w:tmpl w:val="3C3AFE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4"/>
    <w:rsid w:val="001251BF"/>
    <w:rsid w:val="00262AB0"/>
    <w:rsid w:val="00413040"/>
    <w:rsid w:val="00704394"/>
    <w:rsid w:val="00B50428"/>
    <w:rsid w:val="00C56A59"/>
    <w:rsid w:val="00C8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1A37C-5CBF-4998-9721-FF091392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5</cp:revision>
  <dcterms:created xsi:type="dcterms:W3CDTF">2017-09-18T16:27:00Z</dcterms:created>
  <dcterms:modified xsi:type="dcterms:W3CDTF">2019-09-19T19:55:00Z</dcterms:modified>
</cp:coreProperties>
</file>