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24D" w:rsidRPr="00AB316E" w:rsidRDefault="00CF624D" w:rsidP="00CF624D">
      <w:pPr>
        <w:pStyle w:val="Pa1"/>
        <w:rPr>
          <w:rStyle w:val="A1"/>
          <w:rFonts w:ascii="Century" w:hAnsi="Century"/>
        </w:rPr>
      </w:pPr>
      <w:proofErr w:type="gramStart"/>
      <w:r w:rsidRPr="00AB316E">
        <w:rPr>
          <w:rStyle w:val="A1"/>
          <w:rFonts w:ascii="Century" w:hAnsi="Century"/>
        </w:rPr>
        <w:t>Development for Whom?</w:t>
      </w:r>
      <w:proofErr w:type="gramEnd"/>
    </w:p>
    <w:p w:rsidR="005418E7" w:rsidRPr="00AB316E" w:rsidRDefault="005418E7" w:rsidP="005418E7">
      <w:pPr>
        <w:rPr>
          <w:rFonts w:ascii="Century" w:hAnsi="Century"/>
        </w:rPr>
      </w:pPr>
    </w:p>
    <w:p w:rsidR="00CF624D" w:rsidRPr="00AB316E" w:rsidRDefault="00CF624D" w:rsidP="00CF624D">
      <w:pPr>
        <w:pStyle w:val="Pa0"/>
        <w:rPr>
          <w:rFonts w:ascii="Century" w:hAnsi="Century" w:cs="Gill Sans Std Light"/>
          <w:color w:val="000000"/>
          <w:sz w:val="19"/>
          <w:szCs w:val="19"/>
        </w:rPr>
      </w:pPr>
      <w:r w:rsidRPr="00AB316E">
        <w:rPr>
          <w:rFonts w:ascii="Century" w:hAnsi="Century" w:cs="Gill Sans Std Light"/>
          <w:i/>
          <w:iCs/>
          <w:color w:val="000000"/>
          <w:sz w:val="19"/>
          <w:szCs w:val="19"/>
        </w:rPr>
        <w:t xml:space="preserve">This section explores the socio-economic implications of international trade and development, using the circumstances in </w:t>
      </w:r>
      <w:proofErr w:type="spellStart"/>
      <w:r w:rsidRPr="00AB316E">
        <w:rPr>
          <w:rFonts w:ascii="Century" w:hAnsi="Century" w:cs="Gill Sans Std Light"/>
          <w:i/>
          <w:iCs/>
          <w:color w:val="000000"/>
          <w:sz w:val="19"/>
          <w:szCs w:val="19"/>
        </w:rPr>
        <w:t>Mwanza</w:t>
      </w:r>
      <w:proofErr w:type="spellEnd"/>
      <w:r w:rsidRPr="00AB316E">
        <w:rPr>
          <w:rFonts w:ascii="Century" w:hAnsi="Century" w:cs="Gill Sans Std Light"/>
          <w:i/>
          <w:iCs/>
          <w:color w:val="000000"/>
          <w:sz w:val="19"/>
          <w:szCs w:val="19"/>
        </w:rPr>
        <w:t xml:space="preserve"> as an example of pervasive global patterns. </w:t>
      </w:r>
    </w:p>
    <w:p w:rsidR="00CF624D" w:rsidRPr="00AB316E" w:rsidRDefault="00CF624D" w:rsidP="00CF624D">
      <w:pPr>
        <w:pStyle w:val="Pa1"/>
        <w:rPr>
          <w:rFonts w:ascii="Century" w:hAnsi="Century" w:cs="ScalaSans-Italic"/>
          <w:color w:val="000000"/>
          <w:sz w:val="20"/>
          <w:szCs w:val="20"/>
        </w:rPr>
      </w:pPr>
      <w:r w:rsidRPr="00AB316E">
        <w:rPr>
          <w:rStyle w:val="A0"/>
          <w:rFonts w:ascii="Century" w:hAnsi="Century"/>
          <w:sz w:val="20"/>
          <w:szCs w:val="20"/>
        </w:rPr>
        <w:t>QUESTION 1</w:t>
      </w:r>
    </w:p>
    <w:p w:rsidR="00CF624D" w:rsidRPr="00AB316E" w:rsidRDefault="00CF624D" w:rsidP="00CF624D">
      <w:pPr>
        <w:pStyle w:val="Pa0"/>
        <w:rPr>
          <w:rFonts w:ascii="Century" w:hAnsi="Century" w:cs="Gill Sans Std Light"/>
          <w:color w:val="000000"/>
          <w:sz w:val="20"/>
          <w:szCs w:val="20"/>
        </w:rPr>
      </w:pPr>
      <w:r w:rsidRPr="00AB316E">
        <w:rPr>
          <w:rFonts w:ascii="Century" w:hAnsi="Century" w:cs="Gill Sans Std Light"/>
          <w:color w:val="000000"/>
          <w:sz w:val="20"/>
          <w:szCs w:val="20"/>
        </w:rPr>
        <w:t xml:space="preserve">The woman at the fish scrap mill says she prefers her current job to working on her farm upland, because at least here she makes a wage. </w:t>
      </w:r>
      <w:r w:rsidRPr="00AB316E">
        <w:rPr>
          <w:rFonts w:ascii="Century" w:hAnsi="Century" w:cs="ScalaSans-Italic"/>
          <w:color w:val="000000"/>
          <w:sz w:val="20"/>
          <w:szCs w:val="20"/>
        </w:rPr>
        <w:t>Y</w:t>
      </w:r>
      <w:r w:rsidRPr="00AB316E">
        <w:rPr>
          <w:rFonts w:ascii="Century" w:hAnsi="Century" w:cs="Gill Sans Std Light"/>
          <w:color w:val="000000"/>
          <w:sz w:val="20"/>
          <w:szCs w:val="20"/>
        </w:rPr>
        <w:t xml:space="preserve">et, despite the factory owner’s claim that no one would have jobs if it weren’t for the fishing industry, the film suggests that the perch boom in fact drew people away from stable livelihoods and created a situation of urban poverty and disease. </w:t>
      </w:r>
    </w:p>
    <w:p w:rsidR="00CF624D" w:rsidRPr="00AB316E" w:rsidRDefault="00CF624D" w:rsidP="00CF624D">
      <w:pPr>
        <w:rPr>
          <w:rFonts w:ascii="Century" w:hAnsi="Century"/>
          <w:sz w:val="20"/>
          <w:szCs w:val="20"/>
        </w:rPr>
      </w:pPr>
    </w:p>
    <w:p w:rsidR="00CF624D" w:rsidRPr="00AB316E" w:rsidRDefault="00CF624D" w:rsidP="00CF624D">
      <w:pPr>
        <w:pStyle w:val="Pa0"/>
        <w:numPr>
          <w:ilvl w:val="0"/>
          <w:numId w:val="1"/>
        </w:numPr>
        <w:rPr>
          <w:rFonts w:ascii="Century" w:hAnsi="Century" w:cs="Gill Sans Std Light"/>
          <w:color w:val="000000"/>
          <w:sz w:val="20"/>
          <w:szCs w:val="20"/>
        </w:rPr>
      </w:pPr>
      <w:r w:rsidRPr="00AB316E">
        <w:rPr>
          <w:rFonts w:ascii="Century" w:hAnsi="Century" w:cs="Gill Sans Std Light"/>
          <w:color w:val="000000"/>
          <w:sz w:val="20"/>
          <w:szCs w:val="20"/>
        </w:rPr>
        <w:t xml:space="preserve">How do the woman’s favorable comments at the mill compare with your sense of what would be best for the people depicted in the film? </w:t>
      </w:r>
    </w:p>
    <w:p w:rsidR="00CF624D" w:rsidRPr="00AB316E" w:rsidRDefault="00CF624D" w:rsidP="00CF624D">
      <w:pPr>
        <w:rPr>
          <w:rFonts w:ascii="Century" w:hAnsi="Century"/>
          <w:sz w:val="20"/>
          <w:szCs w:val="20"/>
        </w:rPr>
      </w:pPr>
    </w:p>
    <w:p w:rsidR="002A1F1E" w:rsidRPr="00AB316E" w:rsidRDefault="00CF624D" w:rsidP="00CF624D">
      <w:pPr>
        <w:pStyle w:val="ListParagraph"/>
        <w:numPr>
          <w:ilvl w:val="0"/>
          <w:numId w:val="1"/>
        </w:numPr>
        <w:rPr>
          <w:rFonts w:ascii="Century" w:hAnsi="Century" w:cs="Gill Sans Std Light"/>
          <w:color w:val="000000"/>
          <w:sz w:val="20"/>
          <w:szCs w:val="20"/>
        </w:rPr>
      </w:pPr>
      <w:r w:rsidRPr="00AB316E">
        <w:rPr>
          <w:rFonts w:ascii="Century" w:hAnsi="Century" w:cs="Gill Sans Std Light"/>
          <w:color w:val="000000"/>
          <w:sz w:val="20"/>
          <w:szCs w:val="20"/>
        </w:rPr>
        <w:t>What might be the sources of any differences between your perspective and hers?</w:t>
      </w:r>
    </w:p>
    <w:p w:rsidR="00CF624D" w:rsidRPr="00AB316E" w:rsidRDefault="00CF624D" w:rsidP="00CF624D">
      <w:pPr>
        <w:rPr>
          <w:rFonts w:ascii="Century" w:hAnsi="Century"/>
          <w:sz w:val="20"/>
          <w:szCs w:val="20"/>
        </w:rPr>
      </w:pPr>
    </w:p>
    <w:p w:rsidR="00CF624D" w:rsidRPr="00AB316E" w:rsidRDefault="00CF624D" w:rsidP="00CF624D">
      <w:pPr>
        <w:pStyle w:val="Pa1"/>
        <w:rPr>
          <w:rFonts w:ascii="Century" w:hAnsi="Century" w:cs="ScalaSans-Italic"/>
          <w:color w:val="000000"/>
          <w:sz w:val="20"/>
          <w:szCs w:val="20"/>
        </w:rPr>
      </w:pPr>
      <w:r w:rsidRPr="00AB316E">
        <w:rPr>
          <w:rStyle w:val="A0"/>
          <w:rFonts w:ascii="Century" w:hAnsi="Century"/>
          <w:sz w:val="20"/>
          <w:szCs w:val="20"/>
        </w:rPr>
        <w:t>QUESTION 2</w:t>
      </w:r>
    </w:p>
    <w:p w:rsidR="00CF624D" w:rsidRPr="00AB316E" w:rsidRDefault="00CF624D" w:rsidP="00CF624D">
      <w:pPr>
        <w:pStyle w:val="Pa0"/>
        <w:rPr>
          <w:rFonts w:ascii="Century" w:hAnsi="Century" w:cs="Gill Sans Std Light"/>
          <w:color w:val="000000"/>
          <w:sz w:val="20"/>
          <w:szCs w:val="20"/>
        </w:rPr>
      </w:pPr>
      <w:r w:rsidRPr="00AB316E">
        <w:rPr>
          <w:rFonts w:ascii="Century" w:hAnsi="Century" w:cs="Gill Sans Std Light"/>
          <w:color w:val="000000"/>
          <w:sz w:val="20"/>
          <w:szCs w:val="20"/>
        </w:rPr>
        <w:t xml:space="preserve">Social economist </w:t>
      </w:r>
      <w:proofErr w:type="spellStart"/>
      <w:r w:rsidRPr="00AB316E">
        <w:rPr>
          <w:rFonts w:ascii="Century" w:hAnsi="Century" w:cs="ScalaSans-Italic"/>
          <w:color w:val="000000"/>
          <w:sz w:val="20"/>
          <w:szCs w:val="20"/>
        </w:rPr>
        <w:t>E</w:t>
      </w:r>
      <w:r w:rsidRPr="00AB316E">
        <w:rPr>
          <w:rFonts w:ascii="Century" w:hAnsi="Century" w:cs="Gill Sans Std Light"/>
          <w:color w:val="000000"/>
          <w:sz w:val="20"/>
          <w:szCs w:val="20"/>
        </w:rPr>
        <w:t>irik</w:t>
      </w:r>
      <w:proofErr w:type="spellEnd"/>
      <w:r w:rsidRPr="00AB316E">
        <w:rPr>
          <w:rFonts w:ascii="Century" w:hAnsi="Century" w:cs="Gill Sans Std Light"/>
          <w:color w:val="000000"/>
          <w:sz w:val="20"/>
          <w:szCs w:val="20"/>
        </w:rPr>
        <w:t xml:space="preserve"> Jansen, who has done extensive research on the fishing industry in </w:t>
      </w:r>
      <w:r w:rsidRPr="00AB316E">
        <w:rPr>
          <w:rFonts w:ascii="Century" w:hAnsi="Century" w:cs="ScalaSans-Italic"/>
          <w:color w:val="000000"/>
          <w:sz w:val="20"/>
          <w:szCs w:val="20"/>
        </w:rPr>
        <w:t>E</w:t>
      </w:r>
      <w:r w:rsidRPr="00AB316E">
        <w:rPr>
          <w:rFonts w:ascii="Century" w:hAnsi="Century" w:cs="Gill Sans Std Light"/>
          <w:color w:val="000000"/>
          <w:sz w:val="20"/>
          <w:szCs w:val="20"/>
        </w:rPr>
        <w:t xml:space="preserve">astern </w:t>
      </w:r>
      <w:r w:rsidRPr="00AB316E">
        <w:rPr>
          <w:rFonts w:ascii="Century" w:hAnsi="Century" w:cs="ScalaSans-Italic"/>
          <w:color w:val="000000"/>
          <w:sz w:val="20"/>
          <w:szCs w:val="20"/>
        </w:rPr>
        <w:t>A</w:t>
      </w:r>
      <w:r w:rsidRPr="00AB316E">
        <w:rPr>
          <w:rFonts w:ascii="Century" w:hAnsi="Century" w:cs="Gill Sans Std Light"/>
          <w:color w:val="000000"/>
          <w:sz w:val="20"/>
          <w:szCs w:val="20"/>
        </w:rPr>
        <w:t xml:space="preserve">frica, notes: </w:t>
      </w:r>
    </w:p>
    <w:p w:rsidR="00CF624D" w:rsidRPr="00AB316E" w:rsidRDefault="00CF624D" w:rsidP="00CF624D">
      <w:pPr>
        <w:pStyle w:val="Pa3"/>
        <w:ind w:left="720"/>
        <w:rPr>
          <w:rStyle w:val="A8"/>
          <w:rFonts w:ascii="Century" w:hAnsi="Century"/>
          <w:sz w:val="20"/>
          <w:szCs w:val="20"/>
        </w:rPr>
      </w:pPr>
      <w:r w:rsidRPr="00AB316E">
        <w:rPr>
          <w:rFonts w:ascii="Century" w:hAnsi="Century" w:cs="Gill Sans Std Light"/>
          <w:color w:val="000000"/>
          <w:sz w:val="20"/>
          <w:szCs w:val="20"/>
        </w:rPr>
        <w:t xml:space="preserve">For every job created in the export industry, 6-8 jobs are being lost in the informal sector. </w:t>
      </w:r>
      <w:r w:rsidRPr="00AB316E">
        <w:rPr>
          <w:rFonts w:ascii="Century" w:hAnsi="Century" w:cs="ScalaSans-Italic"/>
          <w:color w:val="000000"/>
          <w:sz w:val="20"/>
          <w:szCs w:val="20"/>
        </w:rPr>
        <w:t>I</w:t>
      </w:r>
      <w:r w:rsidRPr="00AB316E">
        <w:rPr>
          <w:rFonts w:ascii="Century" w:hAnsi="Century" w:cs="Gill Sans Std Light"/>
          <w:color w:val="000000"/>
          <w:sz w:val="20"/>
          <w:szCs w:val="20"/>
        </w:rPr>
        <w:t>t is particularly the many thousands of women that are small-scale traders and processors of fish that have lost their jobs… Many of the fishermen who in the past were “owner-operators” of their own fishing boats and equipment are now tied to the factories through credit relationships and thereby only receive a minimum price</w:t>
      </w:r>
      <w:proofErr w:type="gramStart"/>
      <w:r w:rsidRPr="00AB316E">
        <w:rPr>
          <w:rFonts w:ascii="Century" w:hAnsi="Century" w:cs="Gill Sans Std Light"/>
          <w:color w:val="000000"/>
          <w:sz w:val="20"/>
          <w:szCs w:val="20"/>
        </w:rPr>
        <w:t>.</w:t>
      </w:r>
      <w:r w:rsidRPr="00AB316E">
        <w:rPr>
          <w:rStyle w:val="A8"/>
          <w:rFonts w:ascii="Century" w:hAnsi="Century"/>
          <w:sz w:val="20"/>
          <w:szCs w:val="20"/>
        </w:rPr>
        <w:t>[</w:t>
      </w:r>
      <w:proofErr w:type="gramEnd"/>
      <w:r w:rsidRPr="00AB316E">
        <w:rPr>
          <w:rStyle w:val="A8"/>
          <w:rFonts w:ascii="Century" w:hAnsi="Century"/>
          <w:sz w:val="20"/>
          <w:szCs w:val="20"/>
        </w:rPr>
        <w:t xml:space="preserve">5] </w:t>
      </w:r>
    </w:p>
    <w:p w:rsidR="00CF624D" w:rsidRPr="00AB316E" w:rsidRDefault="00CF624D" w:rsidP="00CF624D">
      <w:pPr>
        <w:rPr>
          <w:rFonts w:ascii="Century" w:hAnsi="Century"/>
          <w:sz w:val="20"/>
          <w:szCs w:val="20"/>
        </w:rPr>
      </w:pPr>
    </w:p>
    <w:p w:rsidR="00CF624D" w:rsidRPr="00AB316E" w:rsidRDefault="00CF624D" w:rsidP="00CF624D">
      <w:pPr>
        <w:pStyle w:val="Pa0"/>
        <w:numPr>
          <w:ilvl w:val="0"/>
          <w:numId w:val="2"/>
        </w:numPr>
        <w:rPr>
          <w:rFonts w:ascii="Century" w:hAnsi="Century" w:cs="Gill Sans Std Light"/>
          <w:color w:val="000000"/>
          <w:sz w:val="20"/>
          <w:szCs w:val="20"/>
        </w:rPr>
      </w:pPr>
      <w:r w:rsidRPr="00AB316E">
        <w:rPr>
          <w:rFonts w:ascii="Century" w:hAnsi="Century" w:cs="Gill Sans Std Light"/>
          <w:color w:val="000000"/>
          <w:sz w:val="20"/>
          <w:szCs w:val="20"/>
        </w:rPr>
        <w:t xml:space="preserve">How do Jansen’s research findings affect your understanding of both the factory owner’s claims and the fish scrap mill worker’s claims? </w:t>
      </w:r>
    </w:p>
    <w:p w:rsidR="00CF624D" w:rsidRPr="00AB316E" w:rsidRDefault="00CF624D" w:rsidP="00CF624D">
      <w:pPr>
        <w:ind w:left="360"/>
        <w:rPr>
          <w:rFonts w:ascii="Century" w:hAnsi="Century"/>
          <w:sz w:val="20"/>
          <w:szCs w:val="20"/>
        </w:rPr>
      </w:pPr>
    </w:p>
    <w:p w:rsidR="00CF624D" w:rsidRPr="00AB316E" w:rsidRDefault="00CF624D" w:rsidP="00CF624D">
      <w:pPr>
        <w:pStyle w:val="ListParagraph"/>
        <w:numPr>
          <w:ilvl w:val="0"/>
          <w:numId w:val="2"/>
        </w:numPr>
        <w:rPr>
          <w:rFonts w:ascii="Century" w:hAnsi="Century" w:cs="Gill Sans Std Light"/>
          <w:color w:val="000000"/>
          <w:sz w:val="20"/>
          <w:szCs w:val="20"/>
        </w:rPr>
      </w:pPr>
      <w:r w:rsidRPr="00AB316E">
        <w:rPr>
          <w:rFonts w:ascii="Century" w:hAnsi="Century" w:cs="Gill Sans Std Light"/>
          <w:color w:val="000000"/>
          <w:sz w:val="20"/>
          <w:szCs w:val="20"/>
        </w:rPr>
        <w:t xml:space="preserve">What do you think motivates their responses to the state of life in </w:t>
      </w:r>
      <w:proofErr w:type="spellStart"/>
      <w:r w:rsidRPr="00AB316E">
        <w:rPr>
          <w:rFonts w:ascii="Century" w:hAnsi="Century" w:cs="Gill Sans Std Light"/>
          <w:color w:val="000000"/>
          <w:sz w:val="20"/>
          <w:szCs w:val="20"/>
        </w:rPr>
        <w:t>Mwanza</w:t>
      </w:r>
      <w:proofErr w:type="spellEnd"/>
      <w:r w:rsidRPr="00AB316E">
        <w:rPr>
          <w:rFonts w:ascii="Century" w:hAnsi="Century" w:cs="Gill Sans Std Light"/>
          <w:color w:val="000000"/>
          <w:sz w:val="20"/>
          <w:szCs w:val="20"/>
        </w:rPr>
        <w:t>?</w:t>
      </w:r>
    </w:p>
    <w:p w:rsidR="00CF624D" w:rsidRPr="00AB316E" w:rsidRDefault="00CF624D" w:rsidP="00CF624D">
      <w:pPr>
        <w:pStyle w:val="ListParagraph"/>
        <w:rPr>
          <w:rFonts w:ascii="Century" w:hAnsi="Century"/>
          <w:sz w:val="20"/>
          <w:szCs w:val="20"/>
        </w:rPr>
      </w:pPr>
    </w:p>
    <w:p w:rsidR="00CF624D" w:rsidRPr="00AB316E" w:rsidRDefault="00CF624D" w:rsidP="00CF624D">
      <w:pPr>
        <w:pStyle w:val="Pa1"/>
        <w:rPr>
          <w:rFonts w:ascii="Century" w:hAnsi="Century" w:cs="ScalaSans-Italic"/>
          <w:color w:val="000000"/>
          <w:sz w:val="20"/>
          <w:szCs w:val="20"/>
        </w:rPr>
      </w:pPr>
      <w:r w:rsidRPr="00AB316E">
        <w:rPr>
          <w:rStyle w:val="A0"/>
          <w:rFonts w:ascii="Century" w:hAnsi="Century"/>
          <w:sz w:val="20"/>
          <w:szCs w:val="20"/>
        </w:rPr>
        <w:t>QUESTION 4</w:t>
      </w:r>
    </w:p>
    <w:p w:rsidR="00CF624D" w:rsidRPr="00AB316E" w:rsidRDefault="00CF624D" w:rsidP="00CF624D">
      <w:pPr>
        <w:pStyle w:val="Pa0"/>
        <w:rPr>
          <w:rFonts w:ascii="Century" w:hAnsi="Century" w:cs="Gill Sans Std Light"/>
          <w:color w:val="000000"/>
          <w:sz w:val="20"/>
          <w:szCs w:val="20"/>
        </w:rPr>
      </w:pPr>
      <w:r w:rsidRPr="00AB316E">
        <w:rPr>
          <w:rFonts w:ascii="Century" w:hAnsi="Century" w:cs="ScalaSans-Italic"/>
          <w:color w:val="000000"/>
          <w:sz w:val="20"/>
          <w:szCs w:val="20"/>
        </w:rPr>
        <w:t>I</w:t>
      </w:r>
      <w:r w:rsidRPr="00AB316E">
        <w:rPr>
          <w:rFonts w:ascii="Century" w:hAnsi="Century" w:cs="Gill Sans Std Light"/>
          <w:color w:val="000000"/>
          <w:sz w:val="20"/>
          <w:szCs w:val="20"/>
        </w:rPr>
        <w:t>n an informal interview, one of the pilots says, “</w:t>
      </w:r>
      <w:r w:rsidRPr="00AB316E">
        <w:rPr>
          <w:rFonts w:ascii="Century" w:hAnsi="Century" w:cs="ScalaSans-Italic"/>
          <w:color w:val="000000"/>
          <w:sz w:val="20"/>
          <w:szCs w:val="20"/>
        </w:rPr>
        <w:t>C</w:t>
      </w:r>
      <w:r w:rsidRPr="00AB316E">
        <w:rPr>
          <w:rFonts w:ascii="Century" w:hAnsi="Century" w:cs="Gill Sans Std Light"/>
          <w:color w:val="000000"/>
          <w:sz w:val="20"/>
          <w:szCs w:val="20"/>
        </w:rPr>
        <w:t xml:space="preserve">hildren in </w:t>
      </w:r>
      <w:r w:rsidRPr="00AB316E">
        <w:rPr>
          <w:rFonts w:ascii="Century" w:hAnsi="Century" w:cs="ScalaSans-Italic"/>
          <w:color w:val="000000"/>
          <w:sz w:val="20"/>
          <w:szCs w:val="20"/>
        </w:rPr>
        <w:t>A</w:t>
      </w:r>
      <w:r w:rsidRPr="00AB316E">
        <w:rPr>
          <w:rFonts w:ascii="Century" w:hAnsi="Century" w:cs="Gill Sans Std Light"/>
          <w:color w:val="000000"/>
          <w:sz w:val="20"/>
          <w:szCs w:val="20"/>
        </w:rPr>
        <w:t xml:space="preserve">ngola receive weapons on </w:t>
      </w:r>
      <w:r w:rsidRPr="00AB316E">
        <w:rPr>
          <w:rFonts w:ascii="Century" w:hAnsi="Century" w:cs="ScalaSans-Italic"/>
          <w:color w:val="000000"/>
          <w:sz w:val="20"/>
          <w:szCs w:val="20"/>
        </w:rPr>
        <w:t>C</w:t>
      </w:r>
      <w:r w:rsidRPr="00AB316E">
        <w:rPr>
          <w:rFonts w:ascii="Century" w:hAnsi="Century" w:cs="Gill Sans Std Light"/>
          <w:color w:val="000000"/>
          <w:sz w:val="20"/>
          <w:szCs w:val="20"/>
        </w:rPr>
        <w:t xml:space="preserve">hristmas day; </w:t>
      </w:r>
      <w:r w:rsidRPr="00AB316E">
        <w:rPr>
          <w:rFonts w:ascii="Century" w:hAnsi="Century" w:cs="ScalaSans-Italic"/>
          <w:color w:val="000000"/>
          <w:sz w:val="20"/>
          <w:szCs w:val="20"/>
        </w:rPr>
        <w:t>E</w:t>
      </w:r>
      <w:r w:rsidRPr="00AB316E">
        <w:rPr>
          <w:rFonts w:ascii="Century" w:hAnsi="Century" w:cs="Gill Sans Std Light"/>
          <w:color w:val="000000"/>
          <w:sz w:val="20"/>
          <w:szCs w:val="20"/>
        </w:rPr>
        <w:t xml:space="preserve">uropean children receive grapes. </w:t>
      </w:r>
      <w:r w:rsidRPr="00AB316E">
        <w:rPr>
          <w:rFonts w:ascii="Century" w:hAnsi="Century" w:cs="ScalaSans-Italic"/>
          <w:color w:val="000000"/>
          <w:sz w:val="20"/>
          <w:szCs w:val="20"/>
        </w:rPr>
        <w:t>T</w:t>
      </w:r>
      <w:r w:rsidRPr="00AB316E">
        <w:rPr>
          <w:rFonts w:ascii="Century" w:hAnsi="Century" w:cs="Gill Sans Std Light"/>
          <w:color w:val="000000"/>
          <w:sz w:val="20"/>
          <w:szCs w:val="20"/>
        </w:rPr>
        <w:t xml:space="preserve">hat’s business! But I wish all children could receive grapes.” </w:t>
      </w:r>
    </w:p>
    <w:p w:rsidR="00CF624D" w:rsidRPr="00AB316E" w:rsidRDefault="00CF624D" w:rsidP="00CF624D">
      <w:pPr>
        <w:rPr>
          <w:rFonts w:ascii="Century" w:hAnsi="Century"/>
          <w:sz w:val="20"/>
          <w:szCs w:val="20"/>
        </w:rPr>
      </w:pPr>
    </w:p>
    <w:p w:rsidR="00CF624D" w:rsidRPr="00AB316E" w:rsidRDefault="00CF624D" w:rsidP="00CF624D">
      <w:pPr>
        <w:rPr>
          <w:rFonts w:ascii="Century" w:hAnsi="Century" w:cs="Gill Sans Std Light"/>
          <w:color w:val="000000"/>
          <w:sz w:val="20"/>
          <w:szCs w:val="20"/>
        </w:rPr>
      </w:pPr>
      <w:r w:rsidRPr="00AB316E">
        <w:rPr>
          <w:rFonts w:ascii="Century" w:hAnsi="Century" w:cs="Gill Sans Std Light"/>
          <w:color w:val="000000"/>
          <w:sz w:val="20"/>
          <w:szCs w:val="20"/>
        </w:rPr>
        <w:t>In the broadest sense, what do you think the pilot means by “business”?</w:t>
      </w:r>
    </w:p>
    <w:p w:rsidR="00CF624D" w:rsidRPr="005418E7" w:rsidRDefault="00CF624D" w:rsidP="00CF624D">
      <w:pPr>
        <w:rPr>
          <w:rFonts w:ascii="Gill Sans Std Light" w:hAnsi="Gill Sans Std Light" w:cs="Gill Sans Std Light"/>
          <w:color w:val="000000"/>
          <w:sz w:val="20"/>
          <w:szCs w:val="20"/>
        </w:rPr>
      </w:pPr>
    </w:p>
    <w:p w:rsidR="00251367" w:rsidRDefault="00251367" w:rsidP="00251367">
      <w:pPr>
        <w:pStyle w:val="Pa1"/>
        <w:rPr>
          <w:rStyle w:val="A1"/>
        </w:rPr>
      </w:pPr>
    </w:p>
    <w:p w:rsidR="00251367" w:rsidRDefault="00251367" w:rsidP="00251367">
      <w:pPr>
        <w:pStyle w:val="Pa1"/>
        <w:rPr>
          <w:rStyle w:val="A1"/>
        </w:rPr>
      </w:pPr>
    </w:p>
    <w:p w:rsidR="00251367" w:rsidRDefault="00251367" w:rsidP="00251367">
      <w:pPr>
        <w:pStyle w:val="Pa1"/>
        <w:rPr>
          <w:rStyle w:val="A1"/>
        </w:rPr>
      </w:pPr>
    </w:p>
    <w:p w:rsidR="00251367" w:rsidRDefault="00251367" w:rsidP="00251367">
      <w:pPr>
        <w:pStyle w:val="Pa1"/>
        <w:rPr>
          <w:rStyle w:val="A1"/>
        </w:rPr>
      </w:pPr>
    </w:p>
    <w:p w:rsidR="00251367" w:rsidRDefault="00251367" w:rsidP="00251367">
      <w:pPr>
        <w:pStyle w:val="Pa1"/>
        <w:rPr>
          <w:rStyle w:val="A1"/>
        </w:rPr>
      </w:pPr>
    </w:p>
    <w:p w:rsidR="00251367" w:rsidRDefault="00251367" w:rsidP="00251367">
      <w:pPr>
        <w:pStyle w:val="Pa1"/>
        <w:rPr>
          <w:rStyle w:val="A1"/>
        </w:rPr>
      </w:pPr>
    </w:p>
    <w:p w:rsidR="00251367" w:rsidRDefault="00251367" w:rsidP="00251367">
      <w:pPr>
        <w:pStyle w:val="Pa1"/>
        <w:rPr>
          <w:rStyle w:val="A1"/>
        </w:rPr>
      </w:pPr>
    </w:p>
    <w:p w:rsidR="00251367" w:rsidRDefault="00251367" w:rsidP="00251367">
      <w:pPr>
        <w:pStyle w:val="Pa1"/>
        <w:rPr>
          <w:rStyle w:val="A1"/>
        </w:rPr>
      </w:pPr>
    </w:p>
    <w:p w:rsidR="00251367" w:rsidRDefault="00251367" w:rsidP="00251367">
      <w:pPr>
        <w:pStyle w:val="Pa1"/>
        <w:rPr>
          <w:rStyle w:val="A1"/>
        </w:rPr>
      </w:pPr>
    </w:p>
    <w:p w:rsidR="00251367" w:rsidRDefault="00251367" w:rsidP="00251367">
      <w:pPr>
        <w:pStyle w:val="Pa1"/>
        <w:rPr>
          <w:rStyle w:val="A1"/>
        </w:rPr>
      </w:pPr>
    </w:p>
    <w:p w:rsidR="00251367" w:rsidRDefault="00251367" w:rsidP="00251367">
      <w:pPr>
        <w:pStyle w:val="Pa1"/>
        <w:rPr>
          <w:rStyle w:val="A1"/>
        </w:rPr>
      </w:pPr>
    </w:p>
    <w:p w:rsidR="00251367" w:rsidRDefault="00251367" w:rsidP="00251367">
      <w:pPr>
        <w:pStyle w:val="Pa1"/>
        <w:rPr>
          <w:rStyle w:val="A1"/>
        </w:rPr>
      </w:pPr>
    </w:p>
    <w:p w:rsidR="00251367" w:rsidRDefault="00251367" w:rsidP="00251367">
      <w:pPr>
        <w:pStyle w:val="Pa1"/>
        <w:rPr>
          <w:rStyle w:val="A1"/>
        </w:rPr>
      </w:pPr>
    </w:p>
    <w:p w:rsidR="00AB316E" w:rsidRDefault="00AB316E" w:rsidP="00251367">
      <w:pPr>
        <w:pStyle w:val="Pa1"/>
        <w:rPr>
          <w:rStyle w:val="A1"/>
        </w:rPr>
      </w:pPr>
    </w:p>
    <w:p w:rsidR="00251367" w:rsidRPr="00AB316E" w:rsidRDefault="00251367" w:rsidP="00251367">
      <w:pPr>
        <w:pStyle w:val="Pa1"/>
        <w:rPr>
          <w:rFonts w:ascii="Century" w:hAnsi="Century" w:cs="ScalaSans-Italic"/>
          <w:color w:val="000000"/>
          <w:sz w:val="23"/>
          <w:szCs w:val="23"/>
        </w:rPr>
      </w:pPr>
      <w:r w:rsidRPr="00AB316E">
        <w:rPr>
          <w:rStyle w:val="A1"/>
          <w:rFonts w:ascii="Century" w:hAnsi="Century"/>
        </w:rPr>
        <w:lastRenderedPageBreak/>
        <w:t>Ethics of Representation</w:t>
      </w:r>
    </w:p>
    <w:p w:rsidR="00251367" w:rsidRPr="00AB316E" w:rsidRDefault="00251367" w:rsidP="00251367">
      <w:pPr>
        <w:pStyle w:val="Pa0"/>
        <w:rPr>
          <w:rFonts w:ascii="Century" w:hAnsi="Century" w:cs="Gill Sans Std Light"/>
          <w:color w:val="000000"/>
          <w:sz w:val="20"/>
          <w:szCs w:val="20"/>
        </w:rPr>
      </w:pPr>
      <w:r w:rsidRPr="00AB316E">
        <w:rPr>
          <w:rFonts w:ascii="Century" w:hAnsi="Century" w:cs="Gill Sans Std Light"/>
          <w:i/>
          <w:iCs/>
          <w:color w:val="000000"/>
          <w:sz w:val="20"/>
          <w:szCs w:val="20"/>
        </w:rPr>
        <w:t xml:space="preserve">Questions in this section explore the good and bad, right and wrong—and in between—of how the filmmaker chooses to represent his subjects. </w:t>
      </w:r>
    </w:p>
    <w:p w:rsidR="00251367" w:rsidRPr="00AB316E" w:rsidRDefault="00251367" w:rsidP="00251367">
      <w:pPr>
        <w:pStyle w:val="Pa1"/>
        <w:rPr>
          <w:rFonts w:ascii="Century" w:hAnsi="Century" w:cs="ScalaSans-Italic"/>
          <w:color w:val="000000"/>
          <w:sz w:val="20"/>
          <w:szCs w:val="20"/>
        </w:rPr>
      </w:pPr>
      <w:r w:rsidRPr="00AB316E">
        <w:rPr>
          <w:rStyle w:val="A0"/>
          <w:rFonts w:ascii="Century" w:hAnsi="Century"/>
          <w:sz w:val="20"/>
          <w:szCs w:val="20"/>
        </w:rPr>
        <w:t>QUESTION 1</w:t>
      </w:r>
    </w:p>
    <w:p w:rsidR="00251367" w:rsidRPr="00AB316E" w:rsidRDefault="00251367" w:rsidP="00251367">
      <w:pPr>
        <w:pStyle w:val="Pa0"/>
        <w:rPr>
          <w:rFonts w:ascii="Century" w:hAnsi="Century" w:cs="Gill Sans Std Light"/>
          <w:color w:val="000000"/>
          <w:sz w:val="20"/>
          <w:szCs w:val="20"/>
        </w:rPr>
      </w:pPr>
      <w:r w:rsidRPr="00AB316E">
        <w:rPr>
          <w:rFonts w:ascii="Century" w:hAnsi="Century" w:cs="Gill Sans Std Light"/>
          <w:color w:val="000000"/>
          <w:sz w:val="20"/>
          <w:szCs w:val="20"/>
        </w:rPr>
        <w:t xml:space="preserve">Mount </w:t>
      </w:r>
      <w:r w:rsidRPr="00AB316E">
        <w:rPr>
          <w:rFonts w:ascii="Century" w:hAnsi="Century" w:cs="ScalaSans-Italic"/>
          <w:color w:val="000000"/>
          <w:sz w:val="20"/>
          <w:szCs w:val="20"/>
        </w:rPr>
        <w:t>K</w:t>
      </w:r>
      <w:r w:rsidRPr="00AB316E">
        <w:rPr>
          <w:rFonts w:ascii="Century" w:hAnsi="Century" w:cs="Gill Sans Std Light"/>
          <w:color w:val="000000"/>
          <w:sz w:val="20"/>
          <w:szCs w:val="20"/>
        </w:rPr>
        <w:t xml:space="preserve">ilimanjaro, the highest peak in </w:t>
      </w:r>
      <w:r w:rsidRPr="00AB316E">
        <w:rPr>
          <w:rFonts w:ascii="Century" w:hAnsi="Century" w:cs="ScalaSans-Italic"/>
          <w:color w:val="000000"/>
          <w:sz w:val="20"/>
          <w:szCs w:val="20"/>
        </w:rPr>
        <w:t>A</w:t>
      </w:r>
      <w:r w:rsidRPr="00AB316E">
        <w:rPr>
          <w:rFonts w:ascii="Century" w:hAnsi="Century" w:cs="Gill Sans Std Light"/>
          <w:color w:val="000000"/>
          <w:sz w:val="20"/>
          <w:szCs w:val="20"/>
        </w:rPr>
        <w:t xml:space="preserve">frica and a popular travel destination, lies along the northern border of </w:t>
      </w:r>
      <w:r w:rsidRPr="00AB316E">
        <w:rPr>
          <w:rFonts w:ascii="Century" w:hAnsi="Century" w:cs="ScalaSans-Italic"/>
          <w:color w:val="000000"/>
          <w:sz w:val="20"/>
          <w:szCs w:val="20"/>
        </w:rPr>
        <w:t>T</w:t>
      </w:r>
      <w:r w:rsidRPr="00AB316E">
        <w:rPr>
          <w:rFonts w:ascii="Century" w:hAnsi="Century" w:cs="Gill Sans Std Light"/>
          <w:color w:val="000000"/>
          <w:sz w:val="20"/>
          <w:szCs w:val="20"/>
        </w:rPr>
        <w:t xml:space="preserve">anzania, about 400 miles from </w:t>
      </w:r>
      <w:proofErr w:type="spellStart"/>
      <w:r w:rsidRPr="00AB316E">
        <w:rPr>
          <w:rFonts w:ascii="Century" w:hAnsi="Century" w:cs="Gill Sans Std Light"/>
          <w:color w:val="000000"/>
          <w:sz w:val="20"/>
          <w:szCs w:val="20"/>
        </w:rPr>
        <w:t>Mwanza</w:t>
      </w:r>
      <w:proofErr w:type="spellEnd"/>
      <w:r w:rsidRPr="00AB316E">
        <w:rPr>
          <w:rFonts w:ascii="Century" w:hAnsi="Century" w:cs="Gill Sans Std Light"/>
          <w:color w:val="000000"/>
          <w:sz w:val="20"/>
          <w:szCs w:val="20"/>
        </w:rPr>
        <w:t xml:space="preserve"> by train. Serengeti </w:t>
      </w:r>
      <w:r w:rsidRPr="00AB316E">
        <w:rPr>
          <w:rFonts w:ascii="Century" w:hAnsi="Century" w:cs="ScalaSans-Italic"/>
          <w:color w:val="000000"/>
          <w:sz w:val="20"/>
          <w:szCs w:val="20"/>
        </w:rPr>
        <w:t>N</w:t>
      </w:r>
      <w:r w:rsidRPr="00AB316E">
        <w:rPr>
          <w:rFonts w:ascii="Century" w:hAnsi="Century" w:cs="Gill Sans Std Light"/>
          <w:color w:val="000000"/>
          <w:sz w:val="20"/>
          <w:szCs w:val="20"/>
        </w:rPr>
        <w:t xml:space="preserve">ational </w:t>
      </w:r>
      <w:r w:rsidRPr="00AB316E">
        <w:rPr>
          <w:rFonts w:ascii="Century" w:hAnsi="Century" w:cs="ScalaSans-Italic"/>
          <w:color w:val="000000"/>
          <w:sz w:val="20"/>
          <w:szCs w:val="20"/>
        </w:rPr>
        <w:t>P</w:t>
      </w:r>
      <w:r w:rsidRPr="00AB316E">
        <w:rPr>
          <w:rFonts w:ascii="Century" w:hAnsi="Century" w:cs="Gill Sans Std Light"/>
          <w:color w:val="000000"/>
          <w:sz w:val="20"/>
          <w:szCs w:val="20"/>
        </w:rPr>
        <w:t xml:space="preserve">ark and Game </w:t>
      </w:r>
      <w:r w:rsidRPr="00AB316E">
        <w:rPr>
          <w:rFonts w:ascii="Century" w:hAnsi="Century" w:cs="ScalaSans-Italic"/>
          <w:color w:val="000000"/>
          <w:sz w:val="20"/>
          <w:szCs w:val="20"/>
        </w:rPr>
        <w:t>R</w:t>
      </w:r>
      <w:r w:rsidRPr="00AB316E">
        <w:rPr>
          <w:rFonts w:ascii="Century" w:hAnsi="Century" w:cs="Gill Sans Std Light"/>
          <w:color w:val="000000"/>
          <w:sz w:val="20"/>
          <w:szCs w:val="20"/>
        </w:rPr>
        <w:t xml:space="preserve">eserve, another popular destination, touches Lake Victoria along its northwestern border. </w:t>
      </w:r>
      <w:r w:rsidRPr="00AB316E">
        <w:rPr>
          <w:rFonts w:ascii="Century" w:hAnsi="Century" w:cs="ScalaSans-Italic"/>
          <w:color w:val="000000"/>
          <w:sz w:val="20"/>
          <w:szCs w:val="20"/>
        </w:rPr>
        <w:t>T</w:t>
      </w:r>
      <w:r w:rsidRPr="00AB316E">
        <w:rPr>
          <w:rFonts w:ascii="Century" w:hAnsi="Century" w:cs="Gill Sans Std Light"/>
          <w:color w:val="000000"/>
          <w:sz w:val="20"/>
          <w:szCs w:val="20"/>
        </w:rPr>
        <w:t xml:space="preserve">here are also countless humanitarian organizations working in region and the country as a whole. </w:t>
      </w:r>
    </w:p>
    <w:p w:rsidR="005418E7" w:rsidRPr="00AB316E" w:rsidRDefault="005418E7" w:rsidP="005418E7">
      <w:pPr>
        <w:rPr>
          <w:rFonts w:ascii="Century" w:hAnsi="Century"/>
          <w:sz w:val="20"/>
          <w:szCs w:val="20"/>
        </w:rPr>
      </w:pPr>
    </w:p>
    <w:p w:rsidR="00251367" w:rsidRPr="00AB316E" w:rsidRDefault="00251367" w:rsidP="00251367">
      <w:pPr>
        <w:pStyle w:val="Pa0"/>
        <w:rPr>
          <w:rFonts w:ascii="Century" w:hAnsi="Century" w:cs="Gill Sans Std Light"/>
          <w:color w:val="000000"/>
          <w:sz w:val="20"/>
          <w:szCs w:val="20"/>
        </w:rPr>
      </w:pPr>
      <w:r w:rsidRPr="00AB316E">
        <w:rPr>
          <w:rFonts w:ascii="Century" w:hAnsi="Century" w:cs="Gill Sans Std Light"/>
          <w:color w:val="000000"/>
          <w:sz w:val="20"/>
          <w:szCs w:val="20"/>
        </w:rPr>
        <w:t xml:space="preserve">A. Why do you think the filmmaker chooses to omit these pieces of the larger picture? </w:t>
      </w:r>
    </w:p>
    <w:p w:rsidR="00251367" w:rsidRPr="00AB316E" w:rsidRDefault="00251367" w:rsidP="00251367">
      <w:pPr>
        <w:pStyle w:val="Pa0"/>
        <w:rPr>
          <w:rFonts w:ascii="Century" w:hAnsi="Century" w:cs="Gill Sans Std Light"/>
          <w:color w:val="000000"/>
          <w:sz w:val="20"/>
          <w:szCs w:val="20"/>
        </w:rPr>
      </w:pPr>
      <w:r w:rsidRPr="00AB316E">
        <w:rPr>
          <w:rFonts w:ascii="Century" w:hAnsi="Century" w:cs="Gill Sans Std Light"/>
          <w:color w:val="000000"/>
          <w:sz w:val="20"/>
          <w:szCs w:val="20"/>
        </w:rPr>
        <w:t xml:space="preserve">B. What statement (if any) does omitting them make about the effects of tourism or humanitarian aid on the people he chronicles? </w:t>
      </w:r>
    </w:p>
    <w:p w:rsidR="005418E7" w:rsidRPr="00AB316E" w:rsidRDefault="005418E7" w:rsidP="005418E7">
      <w:pPr>
        <w:rPr>
          <w:rFonts w:ascii="Century" w:hAnsi="Century"/>
          <w:sz w:val="20"/>
          <w:szCs w:val="20"/>
        </w:rPr>
      </w:pPr>
    </w:p>
    <w:p w:rsidR="00251367" w:rsidRPr="00AB316E" w:rsidRDefault="00251367" w:rsidP="00251367">
      <w:pPr>
        <w:pStyle w:val="Pa1"/>
        <w:rPr>
          <w:rFonts w:ascii="Century" w:hAnsi="Century" w:cs="ScalaSans-Italic"/>
          <w:color w:val="000000"/>
          <w:sz w:val="20"/>
          <w:szCs w:val="20"/>
        </w:rPr>
      </w:pPr>
      <w:r w:rsidRPr="00AB316E">
        <w:rPr>
          <w:rStyle w:val="A0"/>
          <w:rFonts w:ascii="Century" w:hAnsi="Century"/>
          <w:sz w:val="20"/>
          <w:szCs w:val="20"/>
        </w:rPr>
        <w:t>QUESTION 2</w:t>
      </w:r>
    </w:p>
    <w:p w:rsidR="00251367" w:rsidRPr="00AB316E" w:rsidRDefault="00251367" w:rsidP="00251367">
      <w:pPr>
        <w:pStyle w:val="Pa0"/>
        <w:rPr>
          <w:rFonts w:ascii="Century" w:hAnsi="Century" w:cs="Gill Sans Std Light"/>
          <w:color w:val="000000"/>
          <w:sz w:val="20"/>
          <w:szCs w:val="20"/>
        </w:rPr>
      </w:pPr>
      <w:r w:rsidRPr="00AB316E">
        <w:rPr>
          <w:rFonts w:ascii="Century" w:hAnsi="Century" w:cs="Gill Sans Std Light"/>
          <w:color w:val="000000"/>
          <w:sz w:val="20"/>
          <w:szCs w:val="20"/>
        </w:rPr>
        <w:t xml:space="preserve">The film presents layered understandings of the reality of life on Lake Victoria, such that the picture presented at the beginning of the film is very different from the one that viewers are left with at the end. </w:t>
      </w:r>
      <w:r w:rsidRPr="00AB316E">
        <w:rPr>
          <w:rFonts w:ascii="Century" w:hAnsi="Century" w:cs="ScalaSans-Italic"/>
          <w:color w:val="000000"/>
          <w:sz w:val="20"/>
          <w:szCs w:val="20"/>
        </w:rPr>
        <w:t>T</w:t>
      </w:r>
      <w:r w:rsidRPr="00AB316E">
        <w:rPr>
          <w:rFonts w:ascii="Century" w:hAnsi="Century" w:cs="Gill Sans Std Light"/>
          <w:color w:val="000000"/>
          <w:sz w:val="20"/>
          <w:szCs w:val="20"/>
        </w:rPr>
        <w:t xml:space="preserve">hese filmic layers parallel the layers of understanding that different actors within the system hold about life in Tanzania. </w:t>
      </w:r>
    </w:p>
    <w:p w:rsidR="00251367" w:rsidRPr="00AB316E" w:rsidRDefault="00251367" w:rsidP="00251367">
      <w:pPr>
        <w:pStyle w:val="Pa0"/>
        <w:rPr>
          <w:rFonts w:ascii="Century" w:hAnsi="Century" w:cs="Gill Sans Std Light"/>
          <w:color w:val="000000"/>
          <w:sz w:val="20"/>
          <w:szCs w:val="20"/>
        </w:rPr>
      </w:pPr>
      <w:r w:rsidRPr="00AB316E">
        <w:rPr>
          <w:rFonts w:ascii="Century" w:hAnsi="Century" w:cs="Gill Sans Std Light"/>
          <w:color w:val="000000"/>
          <w:sz w:val="20"/>
          <w:szCs w:val="20"/>
        </w:rPr>
        <w:t xml:space="preserve">A. At what points in the film did your understanding of those layers shift? </w:t>
      </w:r>
    </w:p>
    <w:p w:rsidR="00251367" w:rsidRPr="00AB316E" w:rsidRDefault="00251367" w:rsidP="00251367">
      <w:pPr>
        <w:pStyle w:val="Pa0"/>
        <w:rPr>
          <w:rFonts w:ascii="Century" w:hAnsi="Century" w:cs="Gill Sans Std Light"/>
          <w:color w:val="000000"/>
          <w:sz w:val="20"/>
          <w:szCs w:val="20"/>
        </w:rPr>
      </w:pPr>
      <w:r w:rsidRPr="00AB316E">
        <w:rPr>
          <w:rFonts w:ascii="Century" w:hAnsi="Century" w:cs="Gill Sans Std Light"/>
          <w:color w:val="000000"/>
          <w:sz w:val="20"/>
          <w:szCs w:val="20"/>
        </w:rPr>
        <w:t>B. Where in the film do the understandings of one actor contradict those of another?</w:t>
      </w:r>
    </w:p>
    <w:p w:rsidR="005418E7" w:rsidRPr="00AB316E" w:rsidRDefault="005418E7" w:rsidP="005418E7">
      <w:pPr>
        <w:rPr>
          <w:rFonts w:ascii="Century" w:hAnsi="Century"/>
          <w:sz w:val="20"/>
          <w:szCs w:val="20"/>
        </w:rPr>
      </w:pPr>
    </w:p>
    <w:p w:rsidR="005418E7" w:rsidRPr="00AB316E" w:rsidRDefault="005418E7" w:rsidP="005418E7">
      <w:pPr>
        <w:pStyle w:val="Pa1"/>
        <w:rPr>
          <w:rFonts w:ascii="Century" w:hAnsi="Century" w:cs="ScalaSans-Italic"/>
          <w:color w:val="000000"/>
          <w:sz w:val="20"/>
          <w:szCs w:val="20"/>
        </w:rPr>
      </w:pPr>
      <w:r w:rsidRPr="00AB316E">
        <w:rPr>
          <w:rStyle w:val="A0"/>
          <w:rFonts w:ascii="Century" w:hAnsi="Century"/>
          <w:sz w:val="20"/>
          <w:szCs w:val="20"/>
        </w:rPr>
        <w:t>QUESTION 3</w:t>
      </w:r>
    </w:p>
    <w:p w:rsidR="005418E7" w:rsidRPr="00AB316E" w:rsidRDefault="005418E7" w:rsidP="005418E7">
      <w:pPr>
        <w:pStyle w:val="Pa0"/>
        <w:rPr>
          <w:rFonts w:ascii="Century" w:hAnsi="Century" w:cs="Gill Sans Std Light"/>
          <w:color w:val="000000"/>
          <w:sz w:val="20"/>
          <w:szCs w:val="20"/>
        </w:rPr>
      </w:pPr>
      <w:r w:rsidRPr="00AB316E">
        <w:rPr>
          <w:rFonts w:ascii="Century" w:hAnsi="Century" w:cs="ScalaSans-Italic"/>
          <w:color w:val="000000"/>
          <w:sz w:val="20"/>
          <w:szCs w:val="20"/>
        </w:rPr>
        <w:t>T</w:t>
      </w:r>
      <w:r w:rsidRPr="00AB316E">
        <w:rPr>
          <w:rFonts w:ascii="Century" w:hAnsi="Century" w:cs="Gill Sans Std Light"/>
          <w:color w:val="000000"/>
          <w:sz w:val="20"/>
          <w:szCs w:val="20"/>
        </w:rPr>
        <w:t xml:space="preserve">he renowned ethnographic filmmaker Jean </w:t>
      </w:r>
      <w:proofErr w:type="spellStart"/>
      <w:r w:rsidRPr="00AB316E">
        <w:rPr>
          <w:rFonts w:ascii="Century" w:hAnsi="Century" w:cs="ScalaSans-Italic"/>
          <w:color w:val="000000"/>
          <w:sz w:val="20"/>
          <w:szCs w:val="20"/>
        </w:rPr>
        <w:t>R</w:t>
      </w:r>
      <w:r w:rsidRPr="00AB316E">
        <w:rPr>
          <w:rFonts w:ascii="Century" w:hAnsi="Century" w:cs="Gill Sans Std Light"/>
          <w:color w:val="000000"/>
          <w:sz w:val="20"/>
          <w:szCs w:val="20"/>
        </w:rPr>
        <w:t>ouch</w:t>
      </w:r>
      <w:proofErr w:type="spellEnd"/>
      <w:r w:rsidRPr="00AB316E">
        <w:rPr>
          <w:rFonts w:ascii="Century" w:hAnsi="Century" w:cs="Gill Sans Std Light"/>
          <w:color w:val="000000"/>
          <w:sz w:val="20"/>
          <w:szCs w:val="20"/>
        </w:rPr>
        <w:t xml:space="preserve"> once said of filmmaker </w:t>
      </w:r>
      <w:proofErr w:type="spellStart"/>
      <w:r w:rsidRPr="00AB316E">
        <w:rPr>
          <w:rFonts w:ascii="Century" w:hAnsi="Century" w:cs="Gill Sans Std Light"/>
          <w:color w:val="000000"/>
          <w:sz w:val="20"/>
          <w:szCs w:val="20"/>
        </w:rPr>
        <w:t>Sauper’s</w:t>
      </w:r>
      <w:proofErr w:type="spellEnd"/>
      <w:r w:rsidRPr="00AB316E">
        <w:rPr>
          <w:rFonts w:ascii="Century" w:hAnsi="Century" w:cs="Gill Sans Std Light"/>
          <w:color w:val="000000"/>
          <w:sz w:val="20"/>
          <w:szCs w:val="20"/>
        </w:rPr>
        <w:t xml:space="preserve"> work that it is “a cinema of contact.” </w:t>
      </w:r>
    </w:p>
    <w:p w:rsidR="005418E7" w:rsidRPr="00AB316E" w:rsidRDefault="005418E7" w:rsidP="005418E7">
      <w:pPr>
        <w:pStyle w:val="Pa0"/>
        <w:rPr>
          <w:rFonts w:ascii="Century" w:hAnsi="Century" w:cs="Gill Sans Std Light"/>
          <w:color w:val="000000"/>
          <w:sz w:val="20"/>
          <w:szCs w:val="20"/>
        </w:rPr>
      </w:pPr>
      <w:r w:rsidRPr="00AB316E">
        <w:rPr>
          <w:rFonts w:ascii="Century" w:hAnsi="Century" w:cs="Gill Sans Std Light"/>
          <w:color w:val="000000"/>
          <w:sz w:val="20"/>
          <w:szCs w:val="20"/>
        </w:rPr>
        <w:t xml:space="preserve">A. What effect do the interviews throughout the film have on your impression of the circumstances in </w:t>
      </w:r>
      <w:proofErr w:type="spellStart"/>
      <w:r w:rsidRPr="00AB316E">
        <w:rPr>
          <w:rFonts w:ascii="Century" w:hAnsi="Century" w:cs="Gill Sans Std Light"/>
          <w:color w:val="000000"/>
          <w:sz w:val="20"/>
          <w:szCs w:val="20"/>
        </w:rPr>
        <w:t>Mwanza</w:t>
      </w:r>
      <w:proofErr w:type="spellEnd"/>
      <w:r w:rsidRPr="00AB316E">
        <w:rPr>
          <w:rFonts w:ascii="Century" w:hAnsi="Century" w:cs="Gill Sans Std Light"/>
          <w:color w:val="000000"/>
          <w:sz w:val="20"/>
          <w:szCs w:val="20"/>
        </w:rPr>
        <w:t xml:space="preserve">? </w:t>
      </w:r>
    </w:p>
    <w:p w:rsidR="005418E7" w:rsidRPr="00AB316E" w:rsidRDefault="005418E7" w:rsidP="005418E7">
      <w:pPr>
        <w:pStyle w:val="Pa0"/>
        <w:rPr>
          <w:rFonts w:ascii="Century" w:hAnsi="Century" w:cs="Gill Sans Std Light"/>
          <w:color w:val="000000"/>
          <w:sz w:val="20"/>
          <w:szCs w:val="20"/>
        </w:rPr>
      </w:pPr>
      <w:r w:rsidRPr="00AB316E">
        <w:rPr>
          <w:rFonts w:ascii="Century" w:hAnsi="Century" w:cs="Gill Sans Std Light"/>
          <w:color w:val="000000"/>
          <w:sz w:val="20"/>
          <w:szCs w:val="20"/>
        </w:rPr>
        <w:t xml:space="preserve">B. </w:t>
      </w:r>
      <w:r w:rsidRPr="00AB316E">
        <w:rPr>
          <w:rFonts w:ascii="Century" w:hAnsi="Century" w:cs="ScalaSans-Italic"/>
          <w:color w:val="000000"/>
          <w:sz w:val="20"/>
          <w:szCs w:val="20"/>
        </w:rPr>
        <w:t>I</w:t>
      </w:r>
      <w:r w:rsidRPr="00AB316E">
        <w:rPr>
          <w:rFonts w:ascii="Century" w:hAnsi="Century" w:cs="Gill Sans Std Light"/>
          <w:color w:val="000000"/>
          <w:sz w:val="20"/>
          <w:szCs w:val="20"/>
        </w:rPr>
        <w:t xml:space="preserve">n particular, why do you think the pilots, whose cargo is illegal, let the filmmaker have such intimate access? </w:t>
      </w:r>
    </w:p>
    <w:p w:rsidR="005418E7" w:rsidRPr="00AB316E" w:rsidRDefault="005418E7" w:rsidP="005418E7">
      <w:pPr>
        <w:rPr>
          <w:rFonts w:ascii="Century" w:hAnsi="Century"/>
          <w:sz w:val="20"/>
          <w:szCs w:val="20"/>
        </w:rPr>
      </w:pPr>
    </w:p>
    <w:p w:rsidR="005418E7" w:rsidRPr="00AB316E" w:rsidRDefault="005418E7" w:rsidP="005418E7">
      <w:pPr>
        <w:pStyle w:val="Pa1"/>
        <w:rPr>
          <w:rFonts w:ascii="Century" w:hAnsi="Century" w:cs="ScalaSans-Italic"/>
          <w:color w:val="000000"/>
          <w:sz w:val="20"/>
          <w:szCs w:val="20"/>
        </w:rPr>
      </w:pPr>
      <w:r w:rsidRPr="00AB316E">
        <w:rPr>
          <w:rStyle w:val="A0"/>
          <w:rFonts w:ascii="Century" w:hAnsi="Century"/>
          <w:sz w:val="20"/>
          <w:szCs w:val="20"/>
        </w:rPr>
        <w:t>QUESTION 5</w:t>
      </w:r>
    </w:p>
    <w:p w:rsidR="005418E7" w:rsidRPr="00AB316E" w:rsidRDefault="005418E7" w:rsidP="005418E7">
      <w:pPr>
        <w:pStyle w:val="Pa0"/>
        <w:rPr>
          <w:rFonts w:ascii="Century" w:hAnsi="Century" w:cs="Gill Sans Std Light"/>
          <w:color w:val="000000"/>
          <w:sz w:val="20"/>
          <w:szCs w:val="20"/>
        </w:rPr>
      </w:pPr>
      <w:r w:rsidRPr="00AB316E">
        <w:rPr>
          <w:rFonts w:ascii="Century" w:hAnsi="Century" w:cs="Gill Sans Std Light"/>
          <w:color w:val="000000"/>
          <w:sz w:val="20"/>
          <w:szCs w:val="20"/>
        </w:rPr>
        <w:t xml:space="preserve">Though there are many interrelated forces at work in </w:t>
      </w:r>
      <w:proofErr w:type="spellStart"/>
      <w:r w:rsidRPr="00AB316E">
        <w:rPr>
          <w:rFonts w:ascii="Century" w:hAnsi="Century" w:cs="Gill Sans Std Light"/>
          <w:color w:val="000000"/>
          <w:sz w:val="20"/>
          <w:szCs w:val="20"/>
        </w:rPr>
        <w:t>Mwanza</w:t>
      </w:r>
      <w:proofErr w:type="spellEnd"/>
      <w:r w:rsidRPr="00AB316E">
        <w:rPr>
          <w:rFonts w:ascii="Century" w:hAnsi="Century" w:cs="Gill Sans Std Light"/>
          <w:color w:val="000000"/>
          <w:sz w:val="20"/>
          <w:szCs w:val="20"/>
        </w:rPr>
        <w:t xml:space="preserve">, the filmmaker chooses to organize the film around resource extraction, as represented by the fishing industry. </w:t>
      </w:r>
    </w:p>
    <w:p w:rsidR="005418E7" w:rsidRPr="00AB316E" w:rsidRDefault="005418E7" w:rsidP="005418E7">
      <w:pPr>
        <w:rPr>
          <w:rFonts w:ascii="Century" w:hAnsi="Century"/>
          <w:sz w:val="20"/>
          <w:szCs w:val="20"/>
        </w:rPr>
      </w:pPr>
    </w:p>
    <w:p w:rsidR="005418E7" w:rsidRPr="00AB316E" w:rsidRDefault="005418E7" w:rsidP="005418E7">
      <w:pPr>
        <w:pStyle w:val="Pa3"/>
        <w:rPr>
          <w:rFonts w:ascii="Century" w:hAnsi="Century" w:cs="Gill Sans Std Light"/>
          <w:color w:val="000000"/>
          <w:sz w:val="20"/>
          <w:szCs w:val="20"/>
        </w:rPr>
      </w:pPr>
      <w:r w:rsidRPr="00AB316E">
        <w:rPr>
          <w:rFonts w:ascii="Century" w:hAnsi="Century" w:cs="Gill Sans Std Light"/>
          <w:color w:val="000000"/>
          <w:sz w:val="20"/>
          <w:szCs w:val="20"/>
        </w:rPr>
        <w:t xml:space="preserve">A. What is the benefit of framing the film as a story about fish? What is lost by putting fish at the center of the narrative? </w:t>
      </w:r>
    </w:p>
    <w:p w:rsidR="005418E7" w:rsidRPr="00AB316E" w:rsidRDefault="005418E7" w:rsidP="005418E7">
      <w:pPr>
        <w:rPr>
          <w:rFonts w:ascii="Century" w:hAnsi="Century" w:cs="Gill Sans Std Light"/>
          <w:color w:val="000000"/>
          <w:sz w:val="20"/>
          <w:szCs w:val="20"/>
        </w:rPr>
      </w:pPr>
      <w:r w:rsidRPr="00AB316E">
        <w:rPr>
          <w:rFonts w:ascii="Century" w:hAnsi="Century" w:cs="Gill Sans Std Light"/>
          <w:color w:val="000000"/>
          <w:sz w:val="20"/>
          <w:szCs w:val="20"/>
        </w:rPr>
        <w:t xml:space="preserve">B. How would the story change if </w:t>
      </w:r>
      <w:proofErr w:type="spellStart"/>
      <w:r w:rsidRPr="00AB316E">
        <w:rPr>
          <w:rFonts w:ascii="Century" w:hAnsi="Century" w:cs="Gill Sans Std Light"/>
          <w:color w:val="000000"/>
          <w:sz w:val="20"/>
          <w:szCs w:val="20"/>
        </w:rPr>
        <w:t>Sauper</w:t>
      </w:r>
      <w:proofErr w:type="spellEnd"/>
      <w:r w:rsidRPr="00AB316E">
        <w:rPr>
          <w:rFonts w:ascii="Century" w:hAnsi="Century" w:cs="Gill Sans Std Light"/>
          <w:color w:val="000000"/>
          <w:sz w:val="20"/>
          <w:szCs w:val="20"/>
        </w:rPr>
        <w:t xml:space="preserve"> were to have used the cargo planes or H</w:t>
      </w:r>
      <w:r w:rsidRPr="00AB316E">
        <w:rPr>
          <w:rFonts w:ascii="Century" w:hAnsi="Century" w:cs="ScalaSans-Italic"/>
          <w:color w:val="000000"/>
          <w:sz w:val="20"/>
          <w:szCs w:val="20"/>
        </w:rPr>
        <w:t>I</w:t>
      </w:r>
      <w:r w:rsidRPr="00AB316E">
        <w:rPr>
          <w:rFonts w:ascii="Century" w:hAnsi="Century" w:cs="Gill Sans Std Light"/>
          <w:color w:val="000000"/>
          <w:sz w:val="20"/>
          <w:szCs w:val="20"/>
        </w:rPr>
        <w:t>V/</w:t>
      </w:r>
      <w:r w:rsidRPr="00AB316E">
        <w:rPr>
          <w:rFonts w:ascii="Century" w:hAnsi="Century" w:cs="ScalaSans-Italic"/>
          <w:color w:val="000000"/>
          <w:sz w:val="20"/>
          <w:szCs w:val="20"/>
        </w:rPr>
        <w:t>AI</w:t>
      </w:r>
      <w:r w:rsidRPr="00AB316E">
        <w:rPr>
          <w:rFonts w:ascii="Century" w:hAnsi="Century" w:cs="Gill Sans Std Light"/>
          <w:color w:val="000000"/>
          <w:sz w:val="20"/>
          <w:szCs w:val="20"/>
        </w:rPr>
        <w:t>DS as the central organizing principle of the film?</w:t>
      </w:r>
    </w:p>
    <w:p w:rsidR="005418E7" w:rsidRPr="00AB316E" w:rsidRDefault="005418E7" w:rsidP="005418E7">
      <w:pPr>
        <w:rPr>
          <w:rFonts w:ascii="Century" w:hAnsi="Century" w:cs="Gill Sans Std Light"/>
          <w:color w:val="000000"/>
          <w:sz w:val="20"/>
          <w:szCs w:val="20"/>
        </w:rPr>
      </w:pPr>
    </w:p>
    <w:p w:rsidR="00AB316E" w:rsidRDefault="00AB316E" w:rsidP="005418E7">
      <w:pPr>
        <w:pStyle w:val="Pa1"/>
        <w:rPr>
          <w:rStyle w:val="A0"/>
          <w:rFonts w:ascii="Century" w:hAnsi="Century"/>
          <w:sz w:val="20"/>
          <w:szCs w:val="20"/>
        </w:rPr>
      </w:pPr>
    </w:p>
    <w:p w:rsidR="005418E7" w:rsidRPr="00AB316E" w:rsidRDefault="005418E7" w:rsidP="005418E7">
      <w:pPr>
        <w:pStyle w:val="Pa1"/>
        <w:rPr>
          <w:rFonts w:ascii="Century" w:hAnsi="Century" w:cs="ScalaSans-Italic"/>
          <w:color w:val="000000"/>
          <w:sz w:val="20"/>
          <w:szCs w:val="20"/>
        </w:rPr>
      </w:pPr>
      <w:r w:rsidRPr="00AB316E">
        <w:rPr>
          <w:rStyle w:val="A0"/>
          <w:rFonts w:ascii="Century" w:hAnsi="Century"/>
          <w:sz w:val="20"/>
          <w:szCs w:val="20"/>
        </w:rPr>
        <w:t>QUESTION 6</w:t>
      </w:r>
    </w:p>
    <w:p w:rsidR="005418E7" w:rsidRPr="00AB316E" w:rsidRDefault="005418E7" w:rsidP="005418E7">
      <w:pPr>
        <w:pStyle w:val="Pa0"/>
        <w:rPr>
          <w:rStyle w:val="A8"/>
          <w:rFonts w:ascii="Century" w:hAnsi="Century"/>
          <w:sz w:val="20"/>
          <w:szCs w:val="20"/>
        </w:rPr>
      </w:pPr>
      <w:r w:rsidRPr="00AB316E">
        <w:rPr>
          <w:rFonts w:ascii="Century" w:hAnsi="Century" w:cs="ScalaSans-Italic"/>
          <w:color w:val="000000"/>
          <w:sz w:val="20"/>
          <w:szCs w:val="20"/>
        </w:rPr>
        <w:t>I</w:t>
      </w:r>
      <w:r w:rsidRPr="00AB316E">
        <w:rPr>
          <w:rFonts w:ascii="Century" w:hAnsi="Century" w:cs="Gill Sans Std Light"/>
          <w:color w:val="000000"/>
          <w:sz w:val="20"/>
          <w:szCs w:val="20"/>
        </w:rPr>
        <w:t xml:space="preserve">n an interview about the film, </w:t>
      </w:r>
      <w:proofErr w:type="spellStart"/>
      <w:r w:rsidRPr="00AB316E">
        <w:rPr>
          <w:rFonts w:ascii="Century" w:hAnsi="Century" w:cs="Gill Sans Std Light"/>
          <w:color w:val="000000"/>
          <w:sz w:val="20"/>
          <w:szCs w:val="20"/>
        </w:rPr>
        <w:t>Sauper</w:t>
      </w:r>
      <w:proofErr w:type="spellEnd"/>
      <w:r w:rsidRPr="00AB316E">
        <w:rPr>
          <w:rFonts w:ascii="Century" w:hAnsi="Century" w:cs="Gill Sans Std Light"/>
          <w:color w:val="000000"/>
          <w:sz w:val="20"/>
          <w:szCs w:val="20"/>
        </w:rPr>
        <w:t xml:space="preserve"> said, “</w:t>
      </w:r>
      <w:proofErr w:type="spellStart"/>
      <w:r w:rsidRPr="00AB316E">
        <w:rPr>
          <w:rFonts w:ascii="Century" w:hAnsi="Century" w:cs="ScalaSans-Italic"/>
          <w:color w:val="000000"/>
          <w:sz w:val="20"/>
          <w:szCs w:val="20"/>
        </w:rPr>
        <w:t>I</w:t>
      </w:r>
      <w:r w:rsidRPr="00AB316E">
        <w:rPr>
          <w:rFonts w:ascii="Century" w:hAnsi="Century" w:cs="Gill Sans Std Light"/>
          <w:color w:val="000000"/>
          <w:sz w:val="20"/>
          <w:szCs w:val="20"/>
        </w:rPr>
        <w:t>could</w:t>
      </w:r>
      <w:proofErr w:type="spellEnd"/>
      <w:r w:rsidRPr="00AB316E">
        <w:rPr>
          <w:rFonts w:ascii="Century" w:hAnsi="Century" w:cs="Gill Sans Std Light"/>
          <w:color w:val="000000"/>
          <w:sz w:val="20"/>
          <w:szCs w:val="20"/>
        </w:rPr>
        <w:t xml:space="preserve"> make the same kind of movie in Sierra Leone, only the fish would be diamonds, in Honduras, bananas, and in Libya, </w:t>
      </w:r>
      <w:r w:rsidRPr="00AB316E">
        <w:rPr>
          <w:rFonts w:ascii="Century" w:hAnsi="Century" w:cs="ScalaSans-Italic"/>
          <w:color w:val="000000"/>
          <w:sz w:val="20"/>
          <w:szCs w:val="20"/>
        </w:rPr>
        <w:t>N</w:t>
      </w:r>
      <w:r w:rsidRPr="00AB316E">
        <w:rPr>
          <w:rFonts w:ascii="Century" w:hAnsi="Century" w:cs="Gill Sans Std Light"/>
          <w:color w:val="000000"/>
          <w:sz w:val="20"/>
          <w:szCs w:val="20"/>
        </w:rPr>
        <w:t xml:space="preserve">igeria or </w:t>
      </w:r>
      <w:r w:rsidRPr="00AB316E">
        <w:rPr>
          <w:rFonts w:ascii="Century" w:hAnsi="Century" w:cs="ScalaSans-Italic"/>
          <w:color w:val="000000"/>
          <w:sz w:val="20"/>
          <w:szCs w:val="20"/>
        </w:rPr>
        <w:t>A</w:t>
      </w:r>
      <w:r w:rsidRPr="00AB316E">
        <w:rPr>
          <w:rFonts w:ascii="Century" w:hAnsi="Century" w:cs="Gill Sans Std Light"/>
          <w:color w:val="000000"/>
          <w:sz w:val="20"/>
          <w:szCs w:val="20"/>
        </w:rPr>
        <w:t>ngola, crude oil.”</w:t>
      </w:r>
      <w:r w:rsidRPr="00AB316E">
        <w:rPr>
          <w:rStyle w:val="A8"/>
          <w:rFonts w:ascii="Century" w:hAnsi="Century"/>
          <w:sz w:val="20"/>
          <w:szCs w:val="20"/>
        </w:rPr>
        <w:t xml:space="preserve">[1] </w:t>
      </w:r>
    </w:p>
    <w:p w:rsidR="005418E7" w:rsidRPr="005418E7" w:rsidRDefault="005418E7" w:rsidP="005418E7">
      <w:pPr>
        <w:rPr>
          <w:sz w:val="20"/>
          <w:szCs w:val="20"/>
        </w:rPr>
      </w:pPr>
    </w:p>
    <w:p w:rsidR="005418E7" w:rsidRPr="005418E7" w:rsidRDefault="005418E7" w:rsidP="005418E7">
      <w:pPr>
        <w:pStyle w:val="Pa0"/>
        <w:rPr>
          <w:rFonts w:ascii="Century" w:hAnsi="Century" w:cs="Gill Sans Std Light"/>
          <w:color w:val="000000"/>
          <w:sz w:val="20"/>
          <w:szCs w:val="20"/>
        </w:rPr>
      </w:pPr>
      <w:r w:rsidRPr="005418E7">
        <w:rPr>
          <w:rFonts w:ascii="Century" w:hAnsi="Century" w:cs="Gill Sans Std Light"/>
          <w:color w:val="000000"/>
          <w:sz w:val="20"/>
          <w:szCs w:val="20"/>
        </w:rPr>
        <w:t xml:space="preserve">A. Whether or not you are familiar with the economic histories of the </w:t>
      </w:r>
      <w:proofErr w:type="spellStart"/>
      <w:r w:rsidRPr="005418E7">
        <w:rPr>
          <w:rFonts w:ascii="Century" w:hAnsi="Century" w:cs="Gill Sans Std Light"/>
          <w:color w:val="000000"/>
          <w:sz w:val="20"/>
          <w:szCs w:val="20"/>
        </w:rPr>
        <w:t>countries</w:t>
      </w:r>
      <w:proofErr w:type="spellEnd"/>
      <w:r w:rsidRPr="005418E7">
        <w:rPr>
          <w:rFonts w:ascii="Century" w:hAnsi="Century" w:cs="Gill Sans Std Light"/>
          <w:color w:val="000000"/>
          <w:sz w:val="20"/>
          <w:szCs w:val="20"/>
        </w:rPr>
        <w:t xml:space="preserve"> </w:t>
      </w:r>
      <w:proofErr w:type="spellStart"/>
      <w:r w:rsidRPr="005418E7">
        <w:rPr>
          <w:rFonts w:ascii="Century" w:hAnsi="Century" w:cs="Gill Sans Std Light"/>
          <w:color w:val="000000"/>
          <w:sz w:val="20"/>
          <w:szCs w:val="20"/>
        </w:rPr>
        <w:t>Sauper</w:t>
      </w:r>
      <w:proofErr w:type="spellEnd"/>
      <w:r w:rsidRPr="005418E7">
        <w:rPr>
          <w:rFonts w:ascii="Century" w:hAnsi="Century" w:cs="Gill Sans Std Light"/>
          <w:color w:val="000000"/>
          <w:sz w:val="20"/>
          <w:szCs w:val="20"/>
        </w:rPr>
        <w:t xml:space="preserve"> mentions, draw on your understanding of the circumstances surrounding the removal of fish in the film and consider what you would expect to find in Sierra Leone, Honduras, Libya, </w:t>
      </w:r>
      <w:r w:rsidRPr="005418E7">
        <w:rPr>
          <w:rFonts w:ascii="Century" w:hAnsi="Century" w:cs="ScalaSans-Italic"/>
          <w:color w:val="000000"/>
          <w:sz w:val="20"/>
          <w:szCs w:val="20"/>
        </w:rPr>
        <w:t>N</w:t>
      </w:r>
      <w:r w:rsidRPr="005418E7">
        <w:rPr>
          <w:rFonts w:ascii="Century" w:hAnsi="Century" w:cs="Gill Sans Std Light"/>
          <w:color w:val="000000"/>
          <w:sz w:val="20"/>
          <w:szCs w:val="20"/>
        </w:rPr>
        <w:t xml:space="preserve">igeria or </w:t>
      </w:r>
      <w:r w:rsidRPr="005418E7">
        <w:rPr>
          <w:rFonts w:ascii="Century" w:hAnsi="Century" w:cs="ScalaSans-Italic"/>
          <w:color w:val="000000"/>
          <w:sz w:val="20"/>
          <w:szCs w:val="20"/>
        </w:rPr>
        <w:t>A</w:t>
      </w:r>
      <w:r w:rsidRPr="005418E7">
        <w:rPr>
          <w:rFonts w:ascii="Century" w:hAnsi="Century" w:cs="Gill Sans Std Light"/>
          <w:color w:val="000000"/>
          <w:sz w:val="20"/>
          <w:szCs w:val="20"/>
        </w:rPr>
        <w:t xml:space="preserve">ngola. </w:t>
      </w:r>
    </w:p>
    <w:p w:rsidR="005418E7" w:rsidRPr="005418E7" w:rsidRDefault="005418E7" w:rsidP="005418E7">
      <w:pPr>
        <w:pStyle w:val="Pa0"/>
        <w:rPr>
          <w:rFonts w:ascii="Century" w:hAnsi="Century" w:cs="Gill Sans Std Light"/>
          <w:color w:val="000000"/>
          <w:sz w:val="19"/>
          <w:szCs w:val="19"/>
        </w:rPr>
      </w:pPr>
      <w:r w:rsidRPr="005418E7">
        <w:rPr>
          <w:rFonts w:ascii="Century" w:hAnsi="Century" w:cs="Gill Sans Std Light"/>
          <w:color w:val="000000"/>
          <w:sz w:val="19"/>
          <w:szCs w:val="19"/>
        </w:rPr>
        <w:t xml:space="preserve">B. While it’s true that there are similar patterns of exploitation and poverty throughout the Global </w:t>
      </w:r>
      <w:proofErr w:type="gramStart"/>
      <w:r w:rsidRPr="005418E7">
        <w:rPr>
          <w:rFonts w:ascii="Century" w:hAnsi="Century" w:cs="Gill Sans Std Light"/>
          <w:color w:val="000000"/>
          <w:sz w:val="19"/>
          <w:szCs w:val="19"/>
        </w:rPr>
        <w:t>South,</w:t>
      </w:r>
      <w:proofErr w:type="gramEnd"/>
      <w:r w:rsidRPr="005418E7">
        <w:rPr>
          <w:rFonts w:ascii="Century" w:hAnsi="Century" w:cs="Gill Sans Std Light"/>
          <w:color w:val="000000"/>
          <w:sz w:val="19"/>
          <w:szCs w:val="19"/>
        </w:rPr>
        <w:t xml:space="preserve"> do you agree that the same movie could be made anywhere? What is specific and unique and what is generalizable in this situation? </w:t>
      </w:r>
    </w:p>
    <w:p w:rsidR="005418E7" w:rsidRPr="005418E7" w:rsidRDefault="005418E7" w:rsidP="005418E7"/>
    <w:p w:rsidR="005418E7" w:rsidRPr="00AB316E" w:rsidRDefault="005418E7" w:rsidP="005418E7">
      <w:pPr>
        <w:pStyle w:val="Pa1"/>
        <w:rPr>
          <w:rFonts w:ascii="Century" w:hAnsi="Century" w:cs="ScalaSans-Italic"/>
          <w:color w:val="000000"/>
          <w:sz w:val="19"/>
          <w:szCs w:val="19"/>
        </w:rPr>
      </w:pPr>
      <w:r w:rsidRPr="00AB316E">
        <w:rPr>
          <w:rStyle w:val="A0"/>
          <w:rFonts w:ascii="Century" w:hAnsi="Century"/>
        </w:rPr>
        <w:lastRenderedPageBreak/>
        <w:t>QUESTION 7</w:t>
      </w:r>
    </w:p>
    <w:p w:rsidR="005418E7" w:rsidRPr="00AB316E" w:rsidRDefault="005418E7" w:rsidP="005418E7">
      <w:pPr>
        <w:pStyle w:val="Pa0"/>
        <w:rPr>
          <w:rFonts w:ascii="Century" w:hAnsi="Century" w:cs="Gill Sans Std Light"/>
          <w:color w:val="000000"/>
          <w:sz w:val="19"/>
          <w:szCs w:val="19"/>
        </w:rPr>
      </w:pPr>
      <w:r w:rsidRPr="00AB316E">
        <w:rPr>
          <w:rFonts w:ascii="Century" w:hAnsi="Century" w:cs="ScalaSans-Italic"/>
          <w:color w:val="000000"/>
          <w:sz w:val="19"/>
          <w:szCs w:val="19"/>
        </w:rPr>
        <w:t>T</w:t>
      </w:r>
      <w:r w:rsidRPr="00AB316E">
        <w:rPr>
          <w:rFonts w:ascii="Century" w:hAnsi="Century" w:cs="Gill Sans Std Light"/>
          <w:color w:val="000000"/>
          <w:sz w:val="19"/>
          <w:szCs w:val="19"/>
        </w:rPr>
        <w:t xml:space="preserve">here is a limiting, but extremely pervasive, narrative about </w:t>
      </w:r>
      <w:r w:rsidRPr="00AB316E">
        <w:rPr>
          <w:rFonts w:ascii="Century" w:hAnsi="Century" w:cs="ScalaSans-Italic"/>
          <w:color w:val="000000"/>
          <w:sz w:val="19"/>
          <w:szCs w:val="19"/>
        </w:rPr>
        <w:t>A</w:t>
      </w:r>
      <w:r w:rsidRPr="00AB316E">
        <w:rPr>
          <w:rFonts w:ascii="Century" w:hAnsi="Century" w:cs="Gill Sans Std Light"/>
          <w:color w:val="000000"/>
          <w:sz w:val="19"/>
          <w:szCs w:val="19"/>
        </w:rPr>
        <w:t xml:space="preserve">frica, such that people often automatically associate the continent with </w:t>
      </w:r>
      <w:r w:rsidRPr="00AB316E">
        <w:rPr>
          <w:rFonts w:ascii="Century" w:hAnsi="Century" w:cs="ScalaSans-Italic"/>
          <w:color w:val="000000"/>
          <w:sz w:val="19"/>
          <w:szCs w:val="19"/>
        </w:rPr>
        <w:t>AI</w:t>
      </w:r>
      <w:r w:rsidRPr="00AB316E">
        <w:rPr>
          <w:rFonts w:ascii="Century" w:hAnsi="Century" w:cs="Gill Sans Std Light"/>
          <w:color w:val="000000"/>
          <w:sz w:val="19"/>
          <w:szCs w:val="19"/>
        </w:rPr>
        <w:t xml:space="preserve">DS, civil wars, extreme poverty, corrupt officials and so on. </w:t>
      </w:r>
    </w:p>
    <w:p w:rsidR="005418E7" w:rsidRPr="00AB316E" w:rsidRDefault="005418E7" w:rsidP="005418E7">
      <w:pPr>
        <w:rPr>
          <w:rFonts w:ascii="Century" w:hAnsi="Century"/>
        </w:rPr>
      </w:pPr>
    </w:p>
    <w:p w:rsidR="005418E7" w:rsidRPr="00AB316E" w:rsidRDefault="005418E7" w:rsidP="005418E7">
      <w:pPr>
        <w:pStyle w:val="Pa0"/>
        <w:rPr>
          <w:rFonts w:ascii="Century" w:hAnsi="Century" w:cs="Gill Sans Std Light"/>
          <w:color w:val="000000"/>
          <w:sz w:val="19"/>
          <w:szCs w:val="19"/>
        </w:rPr>
      </w:pPr>
      <w:r w:rsidRPr="00AB316E">
        <w:rPr>
          <w:rFonts w:ascii="Century" w:hAnsi="Century" w:cs="Gill Sans Std Light"/>
          <w:color w:val="000000"/>
          <w:sz w:val="19"/>
          <w:szCs w:val="19"/>
        </w:rPr>
        <w:t xml:space="preserve">A. How does the way </w:t>
      </w:r>
      <w:proofErr w:type="spellStart"/>
      <w:r w:rsidRPr="00AB316E">
        <w:rPr>
          <w:rFonts w:ascii="Century" w:hAnsi="Century" w:cs="Gill Sans Std Light"/>
          <w:color w:val="000000"/>
          <w:sz w:val="19"/>
          <w:szCs w:val="19"/>
        </w:rPr>
        <w:t>Sauper</w:t>
      </w:r>
      <w:proofErr w:type="spellEnd"/>
      <w:r w:rsidRPr="00AB316E">
        <w:rPr>
          <w:rFonts w:ascii="Century" w:hAnsi="Century" w:cs="Gill Sans Std Light"/>
          <w:color w:val="000000"/>
          <w:sz w:val="19"/>
          <w:szCs w:val="19"/>
        </w:rPr>
        <w:t xml:space="preserve"> tells this story contribute to or detract from this narrative? </w:t>
      </w:r>
    </w:p>
    <w:p w:rsidR="005418E7" w:rsidRPr="00AB316E" w:rsidRDefault="005418E7" w:rsidP="005418E7">
      <w:pPr>
        <w:pStyle w:val="Pa0"/>
        <w:rPr>
          <w:rFonts w:ascii="Century" w:hAnsi="Century" w:cs="Gill Sans Std Light"/>
          <w:color w:val="000000"/>
          <w:sz w:val="19"/>
          <w:szCs w:val="19"/>
        </w:rPr>
      </w:pPr>
      <w:r w:rsidRPr="00AB316E">
        <w:rPr>
          <w:rFonts w:ascii="Century" w:hAnsi="Century" w:cs="Gill Sans Std Light"/>
          <w:color w:val="000000"/>
          <w:sz w:val="19"/>
          <w:szCs w:val="19"/>
        </w:rPr>
        <w:t xml:space="preserve">B. How do you think this narrative affects citizens of </w:t>
      </w:r>
      <w:r w:rsidRPr="00AB316E">
        <w:rPr>
          <w:rFonts w:ascii="Century" w:hAnsi="Century" w:cs="ScalaSans-Italic"/>
          <w:color w:val="000000"/>
          <w:sz w:val="19"/>
          <w:szCs w:val="19"/>
        </w:rPr>
        <w:t>A</w:t>
      </w:r>
      <w:r w:rsidRPr="00AB316E">
        <w:rPr>
          <w:rFonts w:ascii="Century" w:hAnsi="Century" w:cs="Gill Sans Std Light"/>
          <w:color w:val="000000"/>
          <w:sz w:val="19"/>
          <w:szCs w:val="19"/>
        </w:rPr>
        <w:t xml:space="preserve">frican nations? </w:t>
      </w:r>
    </w:p>
    <w:p w:rsidR="005418E7" w:rsidRDefault="005418E7" w:rsidP="005418E7">
      <w:pPr>
        <w:pStyle w:val="Pa0"/>
        <w:rPr>
          <w:rFonts w:ascii="Gill Sans Std Light" w:hAnsi="Gill Sans Std Light" w:cs="Gill Sans Std Light"/>
          <w:color w:val="000000"/>
          <w:sz w:val="19"/>
          <w:szCs w:val="19"/>
        </w:rPr>
      </w:pPr>
      <w:r w:rsidRPr="00AB316E">
        <w:rPr>
          <w:rFonts w:ascii="Century" w:hAnsi="Century" w:cs="ScalaSans-Italic"/>
          <w:color w:val="000000"/>
          <w:sz w:val="19"/>
          <w:szCs w:val="19"/>
        </w:rPr>
        <w:t>C</w:t>
      </w:r>
      <w:r w:rsidRPr="00AB316E">
        <w:rPr>
          <w:rFonts w:ascii="Century" w:hAnsi="Century" w:cs="Gill Sans Std Light"/>
          <w:color w:val="000000"/>
          <w:sz w:val="19"/>
          <w:szCs w:val="19"/>
        </w:rPr>
        <w:t>. When describing a global issue or event, how does playing into the expected narrative affect your ability to understand and wrestle with the issue? What is the responsibility of a filmmaker to his or subjects when addressing an issue or a region fraught with stereotypes?</w:t>
      </w:r>
      <w:r>
        <w:rPr>
          <w:rFonts w:ascii="Gill Sans Std Light" w:hAnsi="Gill Sans Std Light" w:cs="Gill Sans Std Light"/>
          <w:color w:val="000000"/>
          <w:sz w:val="19"/>
          <w:szCs w:val="19"/>
        </w:rPr>
        <w:t xml:space="preserve"> </w:t>
      </w:r>
    </w:p>
    <w:p w:rsidR="005418E7" w:rsidRDefault="005418E7" w:rsidP="005418E7"/>
    <w:p w:rsidR="005418E7" w:rsidRPr="00AB316E" w:rsidRDefault="005418E7" w:rsidP="005418E7">
      <w:pPr>
        <w:pStyle w:val="Pa1"/>
        <w:rPr>
          <w:rFonts w:ascii="Century" w:hAnsi="Century" w:cs="ScalaSans-Italic"/>
          <w:color w:val="000000"/>
          <w:sz w:val="19"/>
          <w:szCs w:val="19"/>
        </w:rPr>
      </w:pPr>
      <w:r w:rsidRPr="00AB316E">
        <w:rPr>
          <w:rStyle w:val="A0"/>
          <w:rFonts w:ascii="Century" w:hAnsi="Century"/>
        </w:rPr>
        <w:t>QUESTION 8</w:t>
      </w:r>
    </w:p>
    <w:p w:rsidR="005418E7" w:rsidRPr="00AB316E" w:rsidRDefault="005418E7" w:rsidP="005418E7">
      <w:pPr>
        <w:pStyle w:val="Pa0"/>
        <w:numPr>
          <w:ilvl w:val="0"/>
          <w:numId w:val="4"/>
        </w:numPr>
        <w:rPr>
          <w:rFonts w:ascii="Century" w:hAnsi="Century" w:cs="Gill Sans Std Light"/>
          <w:color w:val="000000"/>
          <w:sz w:val="19"/>
          <w:szCs w:val="19"/>
        </w:rPr>
      </w:pPr>
      <w:r w:rsidRPr="00AB316E">
        <w:rPr>
          <w:rFonts w:ascii="Century" w:hAnsi="Century" w:cs="Gill Sans Std Light"/>
          <w:color w:val="000000"/>
          <w:sz w:val="19"/>
          <w:szCs w:val="19"/>
        </w:rPr>
        <w:t xml:space="preserve">O. Scott, the </w:t>
      </w:r>
      <w:r w:rsidRPr="00AB316E">
        <w:rPr>
          <w:rFonts w:ascii="Century" w:hAnsi="Century" w:cs="Gill Sans Std Light"/>
          <w:i/>
          <w:iCs/>
          <w:color w:val="000000"/>
          <w:sz w:val="19"/>
          <w:szCs w:val="19"/>
        </w:rPr>
        <w:t xml:space="preserve">New York Times </w:t>
      </w:r>
      <w:r w:rsidRPr="00AB316E">
        <w:rPr>
          <w:rFonts w:ascii="Century" w:hAnsi="Century" w:cs="Gill Sans Std Light"/>
          <w:color w:val="000000"/>
          <w:sz w:val="19"/>
          <w:szCs w:val="19"/>
        </w:rPr>
        <w:t>film critic, reviewed “Darwin’s Nightmare” shortly after its theatrical release and called the film a “work of art”:</w:t>
      </w:r>
    </w:p>
    <w:p w:rsidR="005418E7" w:rsidRPr="005418E7" w:rsidRDefault="005418E7" w:rsidP="005418E7">
      <w:pPr>
        <w:ind w:left="360"/>
      </w:pPr>
    </w:p>
    <w:p w:rsidR="005418E7" w:rsidRDefault="005418E7" w:rsidP="005418E7">
      <w:pPr>
        <w:pStyle w:val="Pa3"/>
        <w:ind w:left="720"/>
        <w:rPr>
          <w:rStyle w:val="A8"/>
          <w:rFonts w:ascii="Arial Unicode MS" w:eastAsia="Arial Unicode MS" w:hAnsi="Arial Unicode MS" w:cs="Arial Unicode MS"/>
        </w:rPr>
      </w:pPr>
      <w:r w:rsidRPr="005418E7">
        <w:rPr>
          <w:rFonts w:ascii="Arial Unicode MS" w:eastAsia="Arial Unicode MS" w:hAnsi="Arial Unicode MS" w:cs="Arial Unicode MS"/>
          <w:color w:val="000000"/>
          <w:sz w:val="19"/>
          <w:szCs w:val="19"/>
        </w:rPr>
        <w:t xml:space="preserve">Given the gravity of Mr. </w:t>
      </w:r>
      <w:proofErr w:type="spellStart"/>
      <w:r w:rsidRPr="005418E7">
        <w:rPr>
          <w:rFonts w:ascii="Arial Unicode MS" w:eastAsia="Arial Unicode MS" w:hAnsi="Arial Unicode MS" w:cs="Arial Unicode MS"/>
          <w:color w:val="000000"/>
          <w:sz w:val="19"/>
          <w:szCs w:val="19"/>
        </w:rPr>
        <w:t>Sauper’s</w:t>
      </w:r>
      <w:proofErr w:type="spellEnd"/>
      <w:r w:rsidRPr="005418E7">
        <w:rPr>
          <w:rFonts w:ascii="Arial Unicode MS" w:eastAsia="Arial Unicode MS" w:hAnsi="Arial Unicode MS" w:cs="Arial Unicode MS"/>
          <w:color w:val="000000"/>
          <w:sz w:val="19"/>
          <w:szCs w:val="19"/>
        </w:rPr>
        <w:t xml:space="preserve"> subject, and the rigorous pessimism of his inquiry, it may seem a bit silly to compliment him for his eye. There are images here that have the terrifying sublimity of a painting by El Greco or Hieronymus Bosch: rows of huge, rotting fish heads sticking out of the ground; children turning garbage into makeshift toys. At other moments, </w:t>
      </w:r>
      <w:bookmarkStart w:id="0" w:name="_GoBack"/>
      <w:r w:rsidRPr="005418E7">
        <w:rPr>
          <w:rFonts w:ascii="Arial Unicode MS" w:eastAsia="Arial Unicode MS" w:hAnsi="Arial Unicode MS" w:cs="Arial Unicode MS"/>
          <w:color w:val="000000"/>
          <w:sz w:val="19"/>
          <w:szCs w:val="19"/>
        </w:rPr>
        <w:t xml:space="preserve">you are struck by the natural loveliness of the lake and its surrounding hills, or by the </w:t>
      </w:r>
      <w:bookmarkEnd w:id="0"/>
      <w:r w:rsidRPr="005418E7">
        <w:rPr>
          <w:rFonts w:ascii="Arial Unicode MS" w:eastAsia="Arial Unicode MS" w:hAnsi="Arial Unicode MS" w:cs="Arial Unicode MS"/>
          <w:color w:val="000000"/>
          <w:sz w:val="19"/>
          <w:szCs w:val="19"/>
        </w:rPr>
        <w:t>handsome, high-</w:t>
      </w:r>
      <w:proofErr w:type="spellStart"/>
      <w:r w:rsidRPr="005418E7">
        <w:rPr>
          <w:rFonts w:ascii="Arial Unicode MS" w:eastAsia="Arial Unicode MS" w:hAnsi="Arial Unicode MS" w:cs="Arial Unicode MS"/>
          <w:color w:val="000000"/>
          <w:sz w:val="19"/>
          <w:szCs w:val="19"/>
        </w:rPr>
        <w:t>cheekboned</w:t>
      </w:r>
      <w:proofErr w:type="spellEnd"/>
      <w:r w:rsidRPr="005418E7">
        <w:rPr>
          <w:rFonts w:ascii="Arial Unicode MS" w:eastAsia="Arial Unicode MS" w:hAnsi="Arial Unicode MS" w:cs="Arial Unicode MS"/>
          <w:color w:val="000000"/>
          <w:sz w:val="19"/>
          <w:szCs w:val="19"/>
        </w:rPr>
        <w:t xml:space="preserve"> faces of many of the Tanzanians. The beauty, though, is not really beside the point; it is an integral part of the movie’s ethical vision, which in its tenderness and its angry sense of apocalypse seems to owe less to modern ideologies than to the prophetic rage of William Blake, who glimpsed heaven and hell at an earlier phase of capitalist development. Mr. </w:t>
      </w:r>
      <w:proofErr w:type="spellStart"/>
      <w:r w:rsidRPr="005418E7">
        <w:rPr>
          <w:rFonts w:ascii="Arial Unicode MS" w:eastAsia="Arial Unicode MS" w:hAnsi="Arial Unicode MS" w:cs="Arial Unicode MS"/>
          <w:color w:val="000000"/>
          <w:sz w:val="19"/>
          <w:szCs w:val="19"/>
        </w:rPr>
        <w:t>Sauper’s</w:t>
      </w:r>
      <w:proofErr w:type="spellEnd"/>
      <w:r w:rsidRPr="005418E7">
        <w:rPr>
          <w:rFonts w:ascii="Arial Unicode MS" w:eastAsia="Arial Unicode MS" w:hAnsi="Arial Unicode MS" w:cs="Arial Unicode MS"/>
          <w:color w:val="000000"/>
          <w:sz w:val="19"/>
          <w:szCs w:val="19"/>
        </w:rPr>
        <w:t xml:space="preserve"> movie is clearly aimed at the political conscience of Western audiences, and its implicit critique of some of our assumptions about the shape and direction of the global economy deserves to be taken seriously. But its reach extends far beyond questions of policy and political economy, and it turns the fugitive, mundane facts that are any docu</w:t>
      </w:r>
      <w:r w:rsidRPr="005418E7">
        <w:rPr>
          <w:rFonts w:ascii="Arial Unicode MS" w:eastAsia="Arial Unicode MS" w:hAnsi="Arial Unicode MS" w:cs="Arial Unicode MS"/>
          <w:color w:val="000000"/>
          <w:sz w:val="19"/>
          <w:szCs w:val="19"/>
        </w:rPr>
        <w:softHyphen/>
        <w:t xml:space="preserve">mentary’s raw materials into the stuff of tragedy and prophecy. </w:t>
      </w:r>
      <w:r w:rsidRPr="005418E7">
        <w:rPr>
          <w:rStyle w:val="A8"/>
          <w:rFonts w:ascii="Arial Unicode MS" w:eastAsia="Arial Unicode MS" w:hAnsi="Arial Unicode MS" w:cs="Arial Unicode MS"/>
        </w:rPr>
        <w:t xml:space="preserve">[2] </w:t>
      </w:r>
    </w:p>
    <w:p w:rsidR="006638B6" w:rsidRPr="006638B6" w:rsidRDefault="006638B6" w:rsidP="006638B6">
      <w:pPr>
        <w:rPr>
          <w:rFonts w:eastAsia="Arial Unicode MS"/>
        </w:rPr>
      </w:pPr>
    </w:p>
    <w:p w:rsidR="005418E7" w:rsidRPr="006638B6" w:rsidRDefault="005418E7" w:rsidP="005418E7">
      <w:pPr>
        <w:pStyle w:val="Pa3"/>
        <w:ind w:left="720"/>
        <w:rPr>
          <w:rFonts w:asciiTheme="majorHAnsi" w:eastAsia="Arial Unicode MS" w:hAnsiTheme="majorHAnsi" w:cs="Arial Unicode MS"/>
          <w:color w:val="000000"/>
          <w:sz w:val="19"/>
          <w:szCs w:val="19"/>
        </w:rPr>
      </w:pPr>
      <w:r w:rsidRPr="006638B6">
        <w:rPr>
          <w:rFonts w:asciiTheme="majorHAnsi" w:eastAsia="Arial Unicode MS" w:hAnsiTheme="majorHAnsi" w:cs="Arial Unicode MS"/>
          <w:color w:val="000000"/>
          <w:sz w:val="19"/>
          <w:szCs w:val="19"/>
        </w:rPr>
        <w:t>A. Do you agree that this documentary is a work of art? What are the benefits of making an “artistic” film about this kind of subject rather than a more conventional documentary?</w:t>
      </w:r>
    </w:p>
    <w:p w:rsidR="005418E7" w:rsidRPr="006638B6" w:rsidRDefault="005418E7" w:rsidP="005418E7">
      <w:pPr>
        <w:pStyle w:val="Pa3"/>
        <w:ind w:left="720"/>
        <w:rPr>
          <w:rFonts w:asciiTheme="majorHAnsi" w:eastAsia="Arial Unicode MS" w:hAnsiTheme="majorHAnsi" w:cs="Arial Unicode MS"/>
          <w:color w:val="000000"/>
          <w:sz w:val="19"/>
          <w:szCs w:val="19"/>
        </w:rPr>
      </w:pPr>
      <w:r w:rsidRPr="006638B6">
        <w:rPr>
          <w:rFonts w:asciiTheme="majorHAnsi" w:eastAsia="Arial Unicode MS" w:hAnsiTheme="majorHAnsi" w:cs="Arial Unicode MS"/>
          <w:color w:val="000000"/>
          <w:sz w:val="19"/>
          <w:szCs w:val="19"/>
        </w:rPr>
        <w:t xml:space="preserve">B. Scott says the film is aimed at the consciences of Western audiences. Do you agree? How does the film impact your conscience? </w:t>
      </w:r>
    </w:p>
    <w:p w:rsidR="005418E7" w:rsidRPr="005418E7" w:rsidRDefault="005418E7" w:rsidP="005418E7"/>
    <w:p w:rsidR="005418E7" w:rsidRDefault="005418E7" w:rsidP="005418E7">
      <w:pPr>
        <w:pStyle w:val="Pa1"/>
        <w:rPr>
          <w:rStyle w:val="A0"/>
        </w:rPr>
      </w:pPr>
    </w:p>
    <w:p w:rsidR="005418E7" w:rsidRDefault="005418E7" w:rsidP="005418E7">
      <w:pPr>
        <w:pStyle w:val="Pa1"/>
        <w:rPr>
          <w:rStyle w:val="A0"/>
        </w:rPr>
      </w:pPr>
    </w:p>
    <w:p w:rsidR="005418E7" w:rsidRPr="000A4441" w:rsidRDefault="005418E7" w:rsidP="005418E7">
      <w:pPr>
        <w:pStyle w:val="Pa1"/>
        <w:rPr>
          <w:rFonts w:ascii="Century" w:hAnsi="Century" w:cs="ScalaSans-Italic"/>
          <w:color w:val="000000"/>
          <w:sz w:val="19"/>
          <w:szCs w:val="19"/>
        </w:rPr>
      </w:pPr>
      <w:r w:rsidRPr="000A4441">
        <w:rPr>
          <w:rStyle w:val="A0"/>
          <w:rFonts w:ascii="Century" w:hAnsi="Century"/>
        </w:rPr>
        <w:t xml:space="preserve">QUESTION 9 </w:t>
      </w:r>
    </w:p>
    <w:p w:rsidR="005418E7" w:rsidRPr="000A4441" w:rsidRDefault="005418E7" w:rsidP="005418E7">
      <w:pPr>
        <w:pStyle w:val="Pa0"/>
        <w:rPr>
          <w:rFonts w:ascii="Century" w:hAnsi="Century" w:cs="Gill Sans Std Light"/>
          <w:color w:val="000000"/>
          <w:sz w:val="19"/>
          <w:szCs w:val="19"/>
        </w:rPr>
      </w:pPr>
      <w:r w:rsidRPr="000A4441">
        <w:rPr>
          <w:rFonts w:ascii="Century" w:hAnsi="Century" w:cs="Gill Sans Std Light"/>
          <w:color w:val="000000"/>
          <w:sz w:val="19"/>
          <w:szCs w:val="19"/>
        </w:rPr>
        <w:t xml:space="preserve">Scott is not the only reviewer to have made comparisons between </w:t>
      </w:r>
      <w:proofErr w:type="spellStart"/>
      <w:r w:rsidRPr="000A4441">
        <w:rPr>
          <w:rFonts w:ascii="Century" w:hAnsi="Century" w:cs="Gill Sans Std Light"/>
          <w:color w:val="000000"/>
          <w:sz w:val="19"/>
          <w:szCs w:val="19"/>
        </w:rPr>
        <w:t>Sauper’s</w:t>
      </w:r>
      <w:proofErr w:type="spellEnd"/>
      <w:r w:rsidRPr="000A4441">
        <w:rPr>
          <w:rFonts w:ascii="Century" w:hAnsi="Century" w:cs="Gill Sans Std Light"/>
          <w:color w:val="000000"/>
          <w:sz w:val="19"/>
          <w:szCs w:val="19"/>
        </w:rPr>
        <w:t xml:space="preserve"> work and other art, including the paintings of Bosch and Brueghel, the prose of William S. Burroughs and the poetry of William Blake. </w:t>
      </w:r>
      <w:r w:rsidRPr="000A4441">
        <w:rPr>
          <w:rFonts w:ascii="Century" w:hAnsi="Century" w:cs="ScalaSans-Italic"/>
          <w:color w:val="000000"/>
          <w:sz w:val="19"/>
          <w:szCs w:val="19"/>
        </w:rPr>
        <w:t>C</w:t>
      </w:r>
      <w:r w:rsidRPr="000A4441">
        <w:rPr>
          <w:rFonts w:ascii="Century" w:hAnsi="Century" w:cs="Gill Sans Std Light"/>
          <w:color w:val="000000"/>
          <w:sz w:val="19"/>
          <w:szCs w:val="19"/>
        </w:rPr>
        <w:t>onsider the images and texts below and discuss:</w:t>
      </w:r>
    </w:p>
    <w:p w:rsidR="005418E7" w:rsidRPr="000A4441" w:rsidRDefault="005418E7" w:rsidP="005418E7">
      <w:pPr>
        <w:rPr>
          <w:rFonts w:ascii="Century" w:hAnsi="Century"/>
        </w:rPr>
      </w:pPr>
    </w:p>
    <w:p w:rsidR="005418E7" w:rsidRDefault="005418E7" w:rsidP="005418E7">
      <w:pPr>
        <w:rPr>
          <w:rFonts w:ascii="Century" w:hAnsi="Century" w:cs="Gill Sans Std Light"/>
          <w:color w:val="000000"/>
          <w:sz w:val="19"/>
          <w:szCs w:val="19"/>
        </w:rPr>
      </w:pPr>
      <w:r w:rsidRPr="000A4441">
        <w:rPr>
          <w:rFonts w:ascii="Century" w:hAnsi="Century" w:cs="Gill Sans Std Light"/>
          <w:color w:val="000000"/>
          <w:sz w:val="19"/>
          <w:szCs w:val="19"/>
        </w:rPr>
        <w:t>Do you find the connections that Scott draws (see question 7 above) to these and other artists fitting? Why or why not? What other associations did the film inspire in your mind?</w:t>
      </w:r>
    </w:p>
    <w:p w:rsidR="00EA4E9A" w:rsidRDefault="00EA4E9A" w:rsidP="005418E7">
      <w:pPr>
        <w:rPr>
          <w:rFonts w:ascii="Century" w:hAnsi="Century" w:cs="Gill Sans Std Light"/>
          <w:color w:val="000000"/>
          <w:sz w:val="19"/>
          <w:szCs w:val="19"/>
        </w:rPr>
      </w:pPr>
    </w:p>
    <w:p w:rsidR="00EA4E9A" w:rsidRDefault="00EA4E9A" w:rsidP="005418E7">
      <w:pPr>
        <w:rPr>
          <w:rFonts w:ascii="Century" w:hAnsi="Century" w:cs="Gill Sans Std Light"/>
          <w:color w:val="000000"/>
          <w:sz w:val="19"/>
          <w:szCs w:val="19"/>
        </w:rPr>
      </w:pPr>
    </w:p>
    <w:p w:rsidR="00EA4E9A" w:rsidRDefault="00EA4E9A" w:rsidP="005418E7">
      <w:pPr>
        <w:rPr>
          <w:rFonts w:ascii="Century" w:hAnsi="Century" w:cs="Gill Sans Std Light"/>
          <w:color w:val="000000"/>
          <w:sz w:val="19"/>
          <w:szCs w:val="19"/>
        </w:rPr>
      </w:pPr>
    </w:p>
    <w:p w:rsidR="00EA4E9A" w:rsidRDefault="00EA4E9A" w:rsidP="00EA4E9A">
      <w:pPr>
        <w:pStyle w:val="Pa0"/>
        <w:rPr>
          <w:rStyle w:val="A1"/>
          <w:rFonts w:asciiTheme="majorHAnsi" w:hAnsiTheme="majorHAnsi"/>
        </w:rPr>
      </w:pPr>
    </w:p>
    <w:p w:rsidR="00EA4E9A" w:rsidRPr="00EA4E9A" w:rsidRDefault="00EA4E9A" w:rsidP="00EA4E9A">
      <w:pPr>
        <w:pStyle w:val="Pa0"/>
        <w:rPr>
          <w:rFonts w:asciiTheme="majorHAnsi" w:hAnsiTheme="majorHAnsi" w:cs="Gill Sans Std Light"/>
          <w:i/>
          <w:iCs/>
          <w:color w:val="000000"/>
          <w:sz w:val="19"/>
          <w:szCs w:val="19"/>
        </w:rPr>
      </w:pPr>
      <w:r w:rsidRPr="00EA4E9A">
        <w:rPr>
          <w:rStyle w:val="A1"/>
          <w:rFonts w:asciiTheme="majorHAnsi" w:hAnsiTheme="majorHAnsi"/>
        </w:rPr>
        <w:lastRenderedPageBreak/>
        <w:t>The Question Of Responsibility</w:t>
      </w:r>
    </w:p>
    <w:p w:rsidR="00EA4E9A" w:rsidRPr="00EA4E9A" w:rsidRDefault="00EA4E9A" w:rsidP="00EA4E9A">
      <w:pPr>
        <w:pStyle w:val="Pa0"/>
        <w:rPr>
          <w:rFonts w:asciiTheme="majorHAnsi" w:hAnsiTheme="majorHAnsi" w:cs="Gill Sans Std Light"/>
          <w:i/>
          <w:iCs/>
          <w:color w:val="000000"/>
          <w:sz w:val="19"/>
          <w:szCs w:val="19"/>
        </w:rPr>
      </w:pPr>
    </w:p>
    <w:p w:rsidR="00EA4E9A" w:rsidRPr="00EA4E9A" w:rsidRDefault="00EA4E9A" w:rsidP="00EA4E9A">
      <w:pPr>
        <w:pStyle w:val="Pa0"/>
        <w:rPr>
          <w:rFonts w:asciiTheme="majorHAnsi" w:hAnsiTheme="majorHAnsi" w:cs="Gill Sans Std Light"/>
          <w:color w:val="000000"/>
          <w:sz w:val="19"/>
          <w:szCs w:val="19"/>
        </w:rPr>
      </w:pPr>
      <w:r w:rsidRPr="00EA4E9A">
        <w:rPr>
          <w:rFonts w:asciiTheme="majorHAnsi" w:hAnsiTheme="majorHAnsi" w:cs="Gill Sans Std Light"/>
          <w:i/>
          <w:iCs/>
          <w:color w:val="000000"/>
          <w:sz w:val="19"/>
          <w:szCs w:val="19"/>
        </w:rPr>
        <w:t xml:space="preserve">This section explores the moral quandaries of obligation and responsibility </w:t>
      </w:r>
    </w:p>
    <w:p w:rsidR="00EA4E9A" w:rsidRPr="00EA4E9A" w:rsidRDefault="00EA4E9A" w:rsidP="00EA4E9A">
      <w:pPr>
        <w:pStyle w:val="Pa0"/>
        <w:rPr>
          <w:rFonts w:asciiTheme="majorHAnsi" w:hAnsiTheme="majorHAnsi" w:cs="Gill Sans Std Light"/>
          <w:color w:val="000000"/>
          <w:sz w:val="19"/>
          <w:szCs w:val="19"/>
        </w:rPr>
      </w:pPr>
      <w:proofErr w:type="gramStart"/>
      <w:r w:rsidRPr="00EA4E9A">
        <w:rPr>
          <w:rFonts w:asciiTheme="majorHAnsi" w:hAnsiTheme="majorHAnsi" w:cs="Gill Sans Std Light"/>
          <w:i/>
          <w:iCs/>
          <w:color w:val="000000"/>
          <w:sz w:val="19"/>
          <w:szCs w:val="19"/>
        </w:rPr>
        <w:t>that</w:t>
      </w:r>
      <w:proofErr w:type="gramEnd"/>
      <w:r w:rsidRPr="00EA4E9A">
        <w:rPr>
          <w:rFonts w:asciiTheme="majorHAnsi" w:hAnsiTheme="majorHAnsi" w:cs="Gill Sans Std Light"/>
          <w:i/>
          <w:iCs/>
          <w:color w:val="000000"/>
          <w:sz w:val="19"/>
          <w:szCs w:val="19"/>
        </w:rPr>
        <w:t xml:space="preserve"> the film poses—both for those participating directly in the fishing industry </w:t>
      </w:r>
    </w:p>
    <w:p w:rsidR="00EA4E9A" w:rsidRPr="00EA4E9A" w:rsidRDefault="00EA4E9A" w:rsidP="00EA4E9A">
      <w:pPr>
        <w:pStyle w:val="Pa0"/>
        <w:rPr>
          <w:rFonts w:asciiTheme="majorHAnsi" w:hAnsiTheme="majorHAnsi" w:cs="Gill Sans Std Light"/>
          <w:i/>
          <w:iCs/>
          <w:color w:val="000000"/>
          <w:sz w:val="19"/>
          <w:szCs w:val="19"/>
        </w:rPr>
      </w:pPr>
      <w:proofErr w:type="gramStart"/>
      <w:r w:rsidRPr="00EA4E9A">
        <w:rPr>
          <w:rFonts w:asciiTheme="majorHAnsi" w:hAnsiTheme="majorHAnsi" w:cs="Gill Sans Std Light"/>
          <w:i/>
          <w:iCs/>
          <w:color w:val="000000"/>
          <w:sz w:val="19"/>
          <w:szCs w:val="19"/>
        </w:rPr>
        <w:t>in</w:t>
      </w:r>
      <w:proofErr w:type="gramEnd"/>
      <w:r w:rsidRPr="00EA4E9A">
        <w:rPr>
          <w:rFonts w:asciiTheme="majorHAnsi" w:hAnsiTheme="majorHAnsi" w:cs="Gill Sans Std Light"/>
          <w:i/>
          <w:iCs/>
          <w:color w:val="000000"/>
          <w:sz w:val="19"/>
          <w:szCs w:val="19"/>
        </w:rPr>
        <w:t xml:space="preserve"> </w:t>
      </w:r>
      <w:proofErr w:type="spellStart"/>
      <w:r w:rsidRPr="00EA4E9A">
        <w:rPr>
          <w:rFonts w:asciiTheme="majorHAnsi" w:hAnsiTheme="majorHAnsi" w:cs="Gill Sans Std Light"/>
          <w:i/>
          <w:iCs/>
          <w:color w:val="000000"/>
          <w:sz w:val="19"/>
          <w:szCs w:val="19"/>
        </w:rPr>
        <w:t>Mwanza</w:t>
      </w:r>
      <w:proofErr w:type="spellEnd"/>
      <w:r w:rsidRPr="00EA4E9A">
        <w:rPr>
          <w:rFonts w:asciiTheme="majorHAnsi" w:hAnsiTheme="majorHAnsi" w:cs="Gill Sans Std Light"/>
          <w:i/>
          <w:iCs/>
          <w:color w:val="000000"/>
          <w:sz w:val="19"/>
          <w:szCs w:val="19"/>
        </w:rPr>
        <w:t xml:space="preserve">, and for us as viewers and consumers. </w:t>
      </w:r>
    </w:p>
    <w:p w:rsidR="00EA4E9A" w:rsidRPr="00EA4E9A" w:rsidRDefault="00EA4E9A" w:rsidP="00EA4E9A">
      <w:pPr>
        <w:rPr>
          <w:rFonts w:asciiTheme="majorHAnsi" w:hAnsiTheme="majorHAnsi"/>
        </w:rPr>
      </w:pPr>
    </w:p>
    <w:p w:rsidR="00EA4E9A" w:rsidRPr="00EA4E9A" w:rsidRDefault="00EA4E9A" w:rsidP="00EA4E9A">
      <w:pPr>
        <w:pStyle w:val="Pa1"/>
        <w:rPr>
          <w:rFonts w:asciiTheme="majorHAnsi" w:hAnsiTheme="majorHAnsi" w:cs="ScalaSans-Italic"/>
          <w:color w:val="000000"/>
          <w:sz w:val="19"/>
          <w:szCs w:val="19"/>
        </w:rPr>
      </w:pPr>
      <w:r w:rsidRPr="00EA4E9A">
        <w:rPr>
          <w:rStyle w:val="A0"/>
          <w:rFonts w:asciiTheme="majorHAnsi" w:hAnsiTheme="majorHAnsi"/>
        </w:rPr>
        <w:t>QUESTION 1</w:t>
      </w:r>
    </w:p>
    <w:p w:rsidR="00EA4E9A" w:rsidRPr="00EA4E9A" w:rsidRDefault="00EA4E9A" w:rsidP="00EA4E9A">
      <w:pPr>
        <w:pStyle w:val="Pa0"/>
        <w:rPr>
          <w:rFonts w:asciiTheme="majorHAnsi" w:hAnsiTheme="majorHAnsi" w:cs="Gill Sans Std Light"/>
          <w:color w:val="000000"/>
          <w:sz w:val="19"/>
          <w:szCs w:val="19"/>
        </w:rPr>
      </w:pPr>
      <w:r w:rsidRPr="00EA4E9A">
        <w:rPr>
          <w:rFonts w:asciiTheme="majorHAnsi" w:hAnsiTheme="majorHAnsi" w:cs="Gill Sans Std Light"/>
          <w:color w:val="000000"/>
          <w:sz w:val="19"/>
          <w:szCs w:val="19"/>
        </w:rPr>
        <w:t xml:space="preserve">Consider the following quotation from the filmmaker, which addresses the way the circumstances in </w:t>
      </w:r>
      <w:proofErr w:type="spellStart"/>
      <w:r w:rsidRPr="00EA4E9A">
        <w:rPr>
          <w:rFonts w:asciiTheme="majorHAnsi" w:hAnsiTheme="majorHAnsi" w:cs="Gill Sans Std Light"/>
          <w:color w:val="000000"/>
          <w:sz w:val="19"/>
          <w:szCs w:val="19"/>
        </w:rPr>
        <w:t>Mwanza</w:t>
      </w:r>
      <w:proofErr w:type="spellEnd"/>
      <w:r w:rsidRPr="00EA4E9A">
        <w:rPr>
          <w:rFonts w:asciiTheme="majorHAnsi" w:hAnsiTheme="majorHAnsi" w:cs="Gill Sans Std Light"/>
          <w:color w:val="000000"/>
          <w:sz w:val="19"/>
          <w:szCs w:val="19"/>
        </w:rPr>
        <w:t xml:space="preserve"> are connected to and maintained by many different actors both in and out of Tanzania:</w:t>
      </w:r>
    </w:p>
    <w:p w:rsidR="00EA4E9A" w:rsidRPr="00EA4E9A" w:rsidRDefault="00EA4E9A" w:rsidP="00EA4E9A">
      <w:pPr>
        <w:rPr>
          <w:rFonts w:asciiTheme="majorHAnsi" w:hAnsiTheme="majorHAnsi"/>
        </w:rPr>
      </w:pPr>
    </w:p>
    <w:p w:rsidR="00EA4E9A" w:rsidRPr="00EA4E9A" w:rsidRDefault="00EA4E9A" w:rsidP="00EA4E9A">
      <w:pPr>
        <w:pStyle w:val="Pa3"/>
        <w:ind w:left="720"/>
        <w:rPr>
          <w:rStyle w:val="A8"/>
          <w:rFonts w:asciiTheme="majorHAnsi" w:hAnsiTheme="majorHAnsi" w:cs="Gill Sans Std Light"/>
          <w:sz w:val="19"/>
          <w:szCs w:val="19"/>
        </w:rPr>
      </w:pPr>
      <w:r w:rsidRPr="00EA4E9A">
        <w:rPr>
          <w:rFonts w:asciiTheme="majorHAnsi" w:hAnsiTheme="majorHAnsi" w:cs="Gill Sans Std Light"/>
          <w:color w:val="000000"/>
          <w:sz w:val="19"/>
          <w:szCs w:val="19"/>
        </w:rPr>
        <w:t xml:space="preserve">It seems that the individual participants within a deadly system don’t have ugly faces, and for the most part, no bad intentions. These people include you and me. Some of us are “only doing their job” (like flying a jumbo from </w:t>
      </w:r>
      <w:proofErr w:type="spellStart"/>
      <w:r w:rsidRPr="00EA4E9A">
        <w:rPr>
          <w:rFonts w:asciiTheme="majorHAnsi" w:hAnsiTheme="majorHAnsi" w:cs="ScalaSans-Italic"/>
          <w:color w:val="000000"/>
          <w:sz w:val="19"/>
          <w:szCs w:val="19"/>
        </w:rPr>
        <w:t>A</w:t>
      </w:r>
      <w:r w:rsidRPr="00EA4E9A">
        <w:rPr>
          <w:rFonts w:asciiTheme="majorHAnsi" w:hAnsiTheme="majorHAnsi" w:cs="Gill Sans Std Light"/>
          <w:color w:val="000000"/>
          <w:sz w:val="19"/>
          <w:szCs w:val="19"/>
        </w:rPr>
        <w:t>to</w:t>
      </w:r>
      <w:proofErr w:type="spellEnd"/>
      <w:r w:rsidRPr="00EA4E9A">
        <w:rPr>
          <w:rFonts w:asciiTheme="majorHAnsi" w:hAnsiTheme="majorHAnsi" w:cs="Gill Sans Std Light"/>
          <w:color w:val="000000"/>
          <w:sz w:val="19"/>
          <w:szCs w:val="19"/>
        </w:rPr>
        <w:t xml:space="preserve"> B carrying napalm), some don’t want to know, others simply fight for survival. </w:t>
      </w:r>
      <w:proofErr w:type="spellStart"/>
      <w:proofErr w:type="gramStart"/>
      <w:r w:rsidRPr="00EA4E9A">
        <w:rPr>
          <w:rFonts w:asciiTheme="majorHAnsi" w:hAnsiTheme="majorHAnsi" w:cs="ScalaSans-Italic"/>
          <w:color w:val="000000"/>
          <w:sz w:val="19"/>
          <w:szCs w:val="19"/>
        </w:rPr>
        <w:t>I</w:t>
      </w:r>
      <w:r w:rsidRPr="00EA4E9A">
        <w:rPr>
          <w:rFonts w:asciiTheme="majorHAnsi" w:hAnsiTheme="majorHAnsi" w:cs="Gill Sans Std Light"/>
          <w:color w:val="000000"/>
          <w:sz w:val="19"/>
          <w:szCs w:val="19"/>
        </w:rPr>
        <w:t>tried</w:t>
      </w:r>
      <w:proofErr w:type="spellEnd"/>
      <w:r w:rsidRPr="00EA4E9A">
        <w:rPr>
          <w:rFonts w:asciiTheme="majorHAnsi" w:hAnsiTheme="majorHAnsi" w:cs="Gill Sans Std Light"/>
          <w:color w:val="000000"/>
          <w:sz w:val="19"/>
          <w:szCs w:val="19"/>
        </w:rPr>
        <w:t xml:space="preserve"> to film the personalities in this documentary as intimately as possible.</w:t>
      </w:r>
      <w:proofErr w:type="gramEnd"/>
      <w:r w:rsidRPr="00EA4E9A">
        <w:rPr>
          <w:rFonts w:asciiTheme="majorHAnsi" w:hAnsiTheme="majorHAnsi" w:cs="Gill Sans Std Light"/>
          <w:color w:val="000000"/>
          <w:sz w:val="19"/>
          <w:szCs w:val="19"/>
        </w:rPr>
        <w:t xml:space="preserve"> Sergey, </w:t>
      </w:r>
      <w:proofErr w:type="spellStart"/>
      <w:r w:rsidRPr="00EA4E9A">
        <w:rPr>
          <w:rFonts w:asciiTheme="majorHAnsi" w:hAnsiTheme="majorHAnsi" w:cs="Gill Sans Std Light"/>
          <w:color w:val="000000"/>
          <w:sz w:val="19"/>
          <w:szCs w:val="19"/>
        </w:rPr>
        <w:t>Dimond</w:t>
      </w:r>
      <w:proofErr w:type="spellEnd"/>
      <w:r w:rsidRPr="00EA4E9A">
        <w:rPr>
          <w:rFonts w:asciiTheme="majorHAnsi" w:hAnsiTheme="majorHAnsi" w:cs="Gill Sans Std Light"/>
          <w:color w:val="000000"/>
          <w:sz w:val="19"/>
          <w:szCs w:val="19"/>
        </w:rPr>
        <w:t>, Raphael, Eliza: real people who wonderfully represent the complexity of this system, and for me, the real enigma</w:t>
      </w:r>
      <w:proofErr w:type="gramStart"/>
      <w:r w:rsidRPr="00EA4E9A">
        <w:rPr>
          <w:rFonts w:asciiTheme="majorHAnsi" w:hAnsiTheme="majorHAnsi" w:cs="Gill Sans Std Light"/>
          <w:color w:val="000000"/>
          <w:sz w:val="19"/>
          <w:szCs w:val="19"/>
        </w:rPr>
        <w:t>.</w:t>
      </w:r>
      <w:r w:rsidRPr="00EA4E9A">
        <w:rPr>
          <w:rStyle w:val="A8"/>
          <w:rFonts w:asciiTheme="majorHAnsi" w:hAnsiTheme="majorHAnsi"/>
        </w:rPr>
        <w:t>[</w:t>
      </w:r>
      <w:proofErr w:type="gramEnd"/>
      <w:r w:rsidRPr="00EA4E9A">
        <w:rPr>
          <w:rStyle w:val="A8"/>
          <w:rFonts w:asciiTheme="majorHAnsi" w:hAnsiTheme="majorHAnsi"/>
        </w:rPr>
        <w:t xml:space="preserve">6] </w:t>
      </w:r>
    </w:p>
    <w:p w:rsidR="00EA4E9A" w:rsidRPr="00EA4E9A" w:rsidRDefault="00EA4E9A" w:rsidP="00EA4E9A">
      <w:pPr>
        <w:rPr>
          <w:rFonts w:asciiTheme="majorHAnsi" w:hAnsiTheme="majorHAnsi"/>
        </w:rPr>
      </w:pPr>
    </w:p>
    <w:p w:rsidR="00EA4E9A" w:rsidRPr="00EA4E9A" w:rsidRDefault="00EA4E9A" w:rsidP="00EA4E9A">
      <w:pPr>
        <w:pStyle w:val="Pa0"/>
        <w:numPr>
          <w:ilvl w:val="0"/>
          <w:numId w:val="5"/>
        </w:numPr>
        <w:rPr>
          <w:rFonts w:asciiTheme="majorHAnsi" w:hAnsiTheme="majorHAnsi" w:cs="Gill Sans Std Light"/>
          <w:color w:val="000000"/>
          <w:sz w:val="19"/>
          <w:szCs w:val="19"/>
        </w:rPr>
      </w:pPr>
      <w:r w:rsidRPr="00EA4E9A">
        <w:rPr>
          <w:rFonts w:asciiTheme="majorHAnsi" w:hAnsiTheme="majorHAnsi" w:cs="Gill Sans Std Light"/>
          <w:color w:val="000000"/>
          <w:sz w:val="19"/>
          <w:szCs w:val="19"/>
        </w:rPr>
        <w:t>Think about how each person—from the fishermen to factory owners to pilots to prostitutes to W</w:t>
      </w:r>
      <w:r w:rsidRPr="00EA4E9A">
        <w:rPr>
          <w:rFonts w:asciiTheme="majorHAnsi" w:hAnsiTheme="majorHAnsi" w:cs="ScalaSans-Italic"/>
          <w:color w:val="000000"/>
          <w:sz w:val="19"/>
          <w:szCs w:val="19"/>
        </w:rPr>
        <w:t xml:space="preserve">TO </w:t>
      </w:r>
      <w:r w:rsidRPr="00EA4E9A">
        <w:rPr>
          <w:rFonts w:asciiTheme="majorHAnsi" w:hAnsiTheme="majorHAnsi" w:cs="Gill Sans Std Light"/>
          <w:color w:val="000000"/>
          <w:sz w:val="19"/>
          <w:szCs w:val="19"/>
        </w:rPr>
        <w:t xml:space="preserve">representatives to consumers—is invested in the system. Why would they each want to maintain the status quo of the perch industry? </w:t>
      </w:r>
    </w:p>
    <w:p w:rsidR="00EA4E9A" w:rsidRPr="00EA4E9A" w:rsidRDefault="00EA4E9A" w:rsidP="00EA4E9A">
      <w:pPr>
        <w:rPr>
          <w:rFonts w:asciiTheme="majorHAnsi" w:hAnsiTheme="majorHAnsi"/>
        </w:rPr>
      </w:pPr>
    </w:p>
    <w:p w:rsidR="00EA4E9A" w:rsidRPr="00EA4E9A" w:rsidRDefault="00EA4E9A" w:rsidP="00EA4E9A">
      <w:pPr>
        <w:pStyle w:val="ListParagraph"/>
        <w:numPr>
          <w:ilvl w:val="0"/>
          <w:numId w:val="5"/>
        </w:numPr>
        <w:rPr>
          <w:rFonts w:ascii="Gill Sans Std Light" w:hAnsi="Gill Sans Std Light" w:cs="Gill Sans Std Light"/>
          <w:color w:val="000000"/>
          <w:sz w:val="19"/>
          <w:szCs w:val="19"/>
        </w:rPr>
      </w:pPr>
      <w:r w:rsidRPr="00EA4E9A">
        <w:rPr>
          <w:rFonts w:asciiTheme="majorHAnsi" w:hAnsiTheme="majorHAnsi" w:cs="Gill Sans Std Light"/>
          <w:color w:val="000000"/>
          <w:sz w:val="19"/>
          <w:szCs w:val="19"/>
        </w:rPr>
        <w:t>Who stands to benefit from the various effects of the perch industry? Who stands to lose?</w:t>
      </w:r>
    </w:p>
    <w:p w:rsidR="00EA4E9A" w:rsidRPr="00EA4E9A" w:rsidRDefault="00EA4E9A" w:rsidP="00EA4E9A">
      <w:pPr>
        <w:pStyle w:val="ListParagraph"/>
        <w:rPr>
          <w:rFonts w:ascii="Century" w:hAnsi="Century"/>
        </w:rPr>
      </w:pPr>
    </w:p>
    <w:p w:rsidR="00EA4E9A" w:rsidRPr="00EA4E9A" w:rsidRDefault="00EA4E9A" w:rsidP="00EA4E9A">
      <w:pPr>
        <w:pStyle w:val="ListParagraph"/>
        <w:rPr>
          <w:rFonts w:ascii="Century" w:hAnsi="Century"/>
        </w:rPr>
      </w:pPr>
    </w:p>
    <w:sectPr w:rsidR="00EA4E9A" w:rsidRPr="00EA4E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calaSans-Italic">
    <w:altName w:val="ScalaSans-Italic"/>
    <w:panose1 w:val="00000000000000000000"/>
    <w:charset w:val="00"/>
    <w:family w:val="swiss"/>
    <w:notTrueType/>
    <w:pitch w:val="default"/>
    <w:sig w:usb0="00000003" w:usb1="00000000" w:usb2="00000000" w:usb3="00000000" w:csb0="00000001" w:csb1="00000000"/>
  </w:font>
  <w:font w:name="ScalaSans-Bold">
    <w:altName w:val="ScalaSans-Bold"/>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Gill Sans Std Light">
    <w:altName w:val="Gill Sans Std 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101A7"/>
    <w:multiLevelType w:val="hybridMultilevel"/>
    <w:tmpl w:val="FEB06A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607272"/>
    <w:multiLevelType w:val="hybridMultilevel"/>
    <w:tmpl w:val="C3067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7F70F4"/>
    <w:multiLevelType w:val="hybridMultilevel"/>
    <w:tmpl w:val="066A6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DC73A9"/>
    <w:multiLevelType w:val="hybridMultilevel"/>
    <w:tmpl w:val="AC466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1D0E28"/>
    <w:multiLevelType w:val="hybridMultilevel"/>
    <w:tmpl w:val="2646C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24D"/>
    <w:rsid w:val="000A4441"/>
    <w:rsid w:val="00251367"/>
    <w:rsid w:val="002A1F1E"/>
    <w:rsid w:val="00541527"/>
    <w:rsid w:val="005418E7"/>
    <w:rsid w:val="00564188"/>
    <w:rsid w:val="006638B6"/>
    <w:rsid w:val="008F5C10"/>
    <w:rsid w:val="00AB316E"/>
    <w:rsid w:val="00B34F6C"/>
    <w:rsid w:val="00CF624D"/>
    <w:rsid w:val="00EA4E9A"/>
    <w:rsid w:val="00EE3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CF624D"/>
    <w:pPr>
      <w:autoSpaceDE w:val="0"/>
      <w:autoSpaceDN w:val="0"/>
      <w:adjustRightInd w:val="0"/>
      <w:spacing w:line="241" w:lineRule="atLeast"/>
    </w:pPr>
    <w:rPr>
      <w:rFonts w:ascii="ScalaSans-Italic" w:hAnsi="ScalaSans-Italic"/>
    </w:rPr>
  </w:style>
  <w:style w:type="character" w:customStyle="1" w:styleId="A1">
    <w:name w:val="A1"/>
    <w:uiPriority w:val="99"/>
    <w:rsid w:val="00CF624D"/>
    <w:rPr>
      <w:rFonts w:cs="ScalaSans-Italic"/>
      <w:color w:val="000000"/>
      <w:sz w:val="23"/>
      <w:szCs w:val="23"/>
    </w:rPr>
  </w:style>
  <w:style w:type="paragraph" w:customStyle="1" w:styleId="Pa0">
    <w:name w:val="Pa0"/>
    <w:basedOn w:val="Normal"/>
    <w:next w:val="Normal"/>
    <w:uiPriority w:val="99"/>
    <w:rsid w:val="00CF624D"/>
    <w:pPr>
      <w:autoSpaceDE w:val="0"/>
      <w:autoSpaceDN w:val="0"/>
      <w:adjustRightInd w:val="0"/>
      <w:spacing w:line="196" w:lineRule="atLeast"/>
    </w:pPr>
    <w:rPr>
      <w:rFonts w:ascii="ScalaSans-Italic" w:hAnsi="ScalaSans-Italic"/>
    </w:rPr>
  </w:style>
  <w:style w:type="character" w:customStyle="1" w:styleId="A0">
    <w:name w:val="A0"/>
    <w:uiPriority w:val="99"/>
    <w:rsid w:val="00CF624D"/>
    <w:rPr>
      <w:rFonts w:cs="ScalaSans-Italic"/>
      <w:color w:val="000000"/>
      <w:sz w:val="19"/>
      <w:szCs w:val="19"/>
    </w:rPr>
  </w:style>
  <w:style w:type="paragraph" w:styleId="ListParagraph">
    <w:name w:val="List Paragraph"/>
    <w:basedOn w:val="Normal"/>
    <w:uiPriority w:val="34"/>
    <w:qFormat/>
    <w:rsid w:val="00CF624D"/>
    <w:pPr>
      <w:ind w:left="720"/>
      <w:contextualSpacing/>
    </w:pPr>
  </w:style>
  <w:style w:type="paragraph" w:customStyle="1" w:styleId="Pa3">
    <w:name w:val="Pa3"/>
    <w:basedOn w:val="Normal"/>
    <w:next w:val="Normal"/>
    <w:uiPriority w:val="99"/>
    <w:rsid w:val="00CF624D"/>
    <w:pPr>
      <w:autoSpaceDE w:val="0"/>
      <w:autoSpaceDN w:val="0"/>
      <w:adjustRightInd w:val="0"/>
      <w:spacing w:line="196" w:lineRule="atLeast"/>
    </w:pPr>
    <w:rPr>
      <w:rFonts w:ascii="ScalaSans-Italic" w:hAnsi="ScalaSans-Italic"/>
    </w:rPr>
  </w:style>
  <w:style w:type="character" w:customStyle="1" w:styleId="A8">
    <w:name w:val="A8"/>
    <w:uiPriority w:val="99"/>
    <w:rsid w:val="00CF624D"/>
    <w:rPr>
      <w:rFonts w:cs="ScalaSans-Italic"/>
      <w:color w:val="000000"/>
      <w:sz w:val="13"/>
      <w:szCs w:val="13"/>
    </w:rPr>
  </w:style>
  <w:style w:type="character" w:customStyle="1" w:styleId="A2">
    <w:name w:val="A2"/>
    <w:uiPriority w:val="99"/>
    <w:rsid w:val="00EE3CB5"/>
    <w:rPr>
      <w:rFonts w:ascii="ScalaSans-Bold" w:hAnsi="ScalaSans-Bold" w:cs="ScalaSans-Bold"/>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CF624D"/>
    <w:pPr>
      <w:autoSpaceDE w:val="0"/>
      <w:autoSpaceDN w:val="0"/>
      <w:adjustRightInd w:val="0"/>
      <w:spacing w:line="241" w:lineRule="atLeast"/>
    </w:pPr>
    <w:rPr>
      <w:rFonts w:ascii="ScalaSans-Italic" w:hAnsi="ScalaSans-Italic"/>
    </w:rPr>
  </w:style>
  <w:style w:type="character" w:customStyle="1" w:styleId="A1">
    <w:name w:val="A1"/>
    <w:uiPriority w:val="99"/>
    <w:rsid w:val="00CF624D"/>
    <w:rPr>
      <w:rFonts w:cs="ScalaSans-Italic"/>
      <w:color w:val="000000"/>
      <w:sz w:val="23"/>
      <w:szCs w:val="23"/>
    </w:rPr>
  </w:style>
  <w:style w:type="paragraph" w:customStyle="1" w:styleId="Pa0">
    <w:name w:val="Pa0"/>
    <w:basedOn w:val="Normal"/>
    <w:next w:val="Normal"/>
    <w:uiPriority w:val="99"/>
    <w:rsid w:val="00CF624D"/>
    <w:pPr>
      <w:autoSpaceDE w:val="0"/>
      <w:autoSpaceDN w:val="0"/>
      <w:adjustRightInd w:val="0"/>
      <w:spacing w:line="196" w:lineRule="atLeast"/>
    </w:pPr>
    <w:rPr>
      <w:rFonts w:ascii="ScalaSans-Italic" w:hAnsi="ScalaSans-Italic"/>
    </w:rPr>
  </w:style>
  <w:style w:type="character" w:customStyle="1" w:styleId="A0">
    <w:name w:val="A0"/>
    <w:uiPriority w:val="99"/>
    <w:rsid w:val="00CF624D"/>
    <w:rPr>
      <w:rFonts w:cs="ScalaSans-Italic"/>
      <w:color w:val="000000"/>
      <w:sz w:val="19"/>
      <w:szCs w:val="19"/>
    </w:rPr>
  </w:style>
  <w:style w:type="paragraph" w:styleId="ListParagraph">
    <w:name w:val="List Paragraph"/>
    <w:basedOn w:val="Normal"/>
    <w:uiPriority w:val="34"/>
    <w:qFormat/>
    <w:rsid w:val="00CF624D"/>
    <w:pPr>
      <w:ind w:left="720"/>
      <w:contextualSpacing/>
    </w:pPr>
  </w:style>
  <w:style w:type="paragraph" w:customStyle="1" w:styleId="Pa3">
    <w:name w:val="Pa3"/>
    <w:basedOn w:val="Normal"/>
    <w:next w:val="Normal"/>
    <w:uiPriority w:val="99"/>
    <w:rsid w:val="00CF624D"/>
    <w:pPr>
      <w:autoSpaceDE w:val="0"/>
      <w:autoSpaceDN w:val="0"/>
      <w:adjustRightInd w:val="0"/>
      <w:spacing w:line="196" w:lineRule="atLeast"/>
    </w:pPr>
    <w:rPr>
      <w:rFonts w:ascii="ScalaSans-Italic" w:hAnsi="ScalaSans-Italic"/>
    </w:rPr>
  </w:style>
  <w:style w:type="character" w:customStyle="1" w:styleId="A8">
    <w:name w:val="A8"/>
    <w:uiPriority w:val="99"/>
    <w:rsid w:val="00CF624D"/>
    <w:rPr>
      <w:rFonts w:cs="ScalaSans-Italic"/>
      <w:color w:val="000000"/>
      <w:sz w:val="13"/>
      <w:szCs w:val="13"/>
    </w:rPr>
  </w:style>
  <w:style w:type="character" w:customStyle="1" w:styleId="A2">
    <w:name w:val="A2"/>
    <w:uiPriority w:val="99"/>
    <w:rsid w:val="00EE3CB5"/>
    <w:rPr>
      <w:rFonts w:ascii="ScalaSans-Bold" w:hAnsi="ScalaSans-Bold" w:cs="ScalaSans-Bold"/>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B5426-9608-4180-9585-4F8B9081A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2015-01-05T17:34:00Z</cp:lastPrinted>
  <dcterms:created xsi:type="dcterms:W3CDTF">2015-01-05T17:32:00Z</dcterms:created>
  <dcterms:modified xsi:type="dcterms:W3CDTF">2015-01-07T19:22:00Z</dcterms:modified>
</cp:coreProperties>
</file>