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7A" w:rsidRPr="00447CF3" w:rsidRDefault="0049027A" w:rsidP="0049027A">
      <w:pPr>
        <w:autoSpaceDE w:val="0"/>
        <w:autoSpaceDN w:val="0"/>
        <w:adjustRightInd w:val="0"/>
        <w:rPr>
          <w:rFonts w:asciiTheme="majorHAnsi" w:hAnsiTheme="majorHAnsi" w:cs="ScalaSans-Bold"/>
          <w:b/>
          <w:bCs/>
        </w:rPr>
      </w:pPr>
      <w:r w:rsidRPr="00447CF3">
        <w:rPr>
          <w:rFonts w:asciiTheme="majorHAnsi" w:hAnsiTheme="majorHAnsi" w:cs="ScalaSans-Bold"/>
          <w:b/>
          <w:bCs/>
        </w:rPr>
        <w:t>Part One: Chapter 15</w:t>
      </w:r>
    </w:p>
    <w:p w:rsidR="0049027A" w:rsidRPr="00447CF3" w:rsidRDefault="0049027A" w:rsidP="0049027A">
      <w:pPr>
        <w:autoSpaceDE w:val="0"/>
        <w:autoSpaceDN w:val="0"/>
        <w:adjustRightInd w:val="0"/>
        <w:rPr>
          <w:rFonts w:asciiTheme="majorHAnsi" w:hAnsiTheme="majorHAnsi" w:cs="ScalaSans-Bold"/>
          <w:b/>
          <w:bCs/>
        </w:rPr>
      </w:pPr>
      <w:r w:rsidRPr="00447CF3">
        <w:rPr>
          <w:rFonts w:asciiTheme="majorHAnsi" w:hAnsiTheme="majorHAnsi" w:cs="ScalaSans-Bold"/>
          <w:b/>
          <w:bCs/>
        </w:rPr>
        <w:t>Vocabulary</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affliction</w:t>
      </w:r>
      <w:proofErr w:type="gramEnd"/>
      <w:r w:rsidRPr="00447CF3">
        <w:rPr>
          <w:rFonts w:asciiTheme="majorHAnsi" w:hAnsiTheme="majorHAnsi" w:cs="ScalaSans"/>
          <w:b/>
          <w:i/>
        </w:rPr>
        <w:t>:</w:t>
      </w:r>
      <w:r w:rsidRPr="00447CF3">
        <w:rPr>
          <w:rFonts w:asciiTheme="majorHAnsi" w:hAnsiTheme="majorHAnsi" w:cs="ScalaSans"/>
        </w:rPr>
        <w:t xml:space="preserve"> disease</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begrudge</w:t>
      </w:r>
      <w:proofErr w:type="gramEnd"/>
      <w:r w:rsidRPr="00447CF3">
        <w:rPr>
          <w:rFonts w:asciiTheme="majorHAnsi" w:hAnsiTheme="majorHAnsi" w:cs="ScalaSans"/>
          <w:b/>
          <w:i/>
        </w:rPr>
        <w:t>:</w:t>
      </w:r>
      <w:r w:rsidRPr="00447CF3">
        <w:rPr>
          <w:rFonts w:asciiTheme="majorHAnsi" w:hAnsiTheme="majorHAnsi" w:cs="ScalaSans"/>
        </w:rPr>
        <w:t xml:space="preserve"> hold against</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bob-white</w:t>
      </w:r>
      <w:proofErr w:type="gramEnd"/>
      <w:r w:rsidRPr="00447CF3">
        <w:rPr>
          <w:rFonts w:asciiTheme="majorHAnsi" w:hAnsiTheme="majorHAnsi" w:cs="ScalaSans"/>
        </w:rPr>
        <w:t>: a small quail with a distinctive two-part call</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change</w:t>
      </w:r>
      <w:proofErr w:type="gramEnd"/>
      <w:r w:rsidRPr="00447CF3">
        <w:rPr>
          <w:rFonts w:asciiTheme="majorHAnsi" w:hAnsiTheme="majorHAnsi" w:cs="ScalaSans"/>
          <w:b/>
          <w:i/>
        </w:rPr>
        <w:t xml:space="preserve"> of venue:</w:t>
      </w:r>
      <w:r w:rsidRPr="00447CF3">
        <w:rPr>
          <w:rFonts w:asciiTheme="majorHAnsi" w:hAnsiTheme="majorHAnsi" w:cs="ScalaSans"/>
        </w:rPr>
        <w:t xml:space="preserve"> to move a trial to a location different from where the crime allegedly occurred, usually in order to obtain a more impartial jury</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discreet</w:t>
      </w:r>
      <w:proofErr w:type="gramEnd"/>
      <w:r w:rsidRPr="00447CF3">
        <w:rPr>
          <w:rFonts w:asciiTheme="majorHAnsi" w:hAnsiTheme="majorHAnsi" w:cs="ScalaSans"/>
          <w:b/>
          <w:i/>
        </w:rPr>
        <w:t>:</w:t>
      </w:r>
      <w:r w:rsidRPr="00447CF3">
        <w:rPr>
          <w:rFonts w:asciiTheme="majorHAnsi" w:hAnsiTheme="majorHAnsi" w:cs="ScalaSans"/>
        </w:rPr>
        <w:t xml:space="preserve"> taking care not to cause embarrassment or call attention to oneself</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futility</w:t>
      </w:r>
      <w:proofErr w:type="gramEnd"/>
      <w:r w:rsidRPr="00447CF3">
        <w:rPr>
          <w:rFonts w:asciiTheme="majorHAnsi" w:hAnsiTheme="majorHAnsi" w:cs="ScalaSans"/>
          <w:b/>
          <w:i/>
        </w:rPr>
        <w:t>:</w:t>
      </w:r>
      <w:r w:rsidRPr="00447CF3">
        <w:rPr>
          <w:rFonts w:asciiTheme="majorHAnsi" w:hAnsiTheme="majorHAnsi" w:cs="ScalaSans"/>
        </w:rPr>
        <w:t xml:space="preserve"> uselessness, pointlessness</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inaudible</w:t>
      </w:r>
      <w:proofErr w:type="gramEnd"/>
      <w:r w:rsidRPr="00447CF3">
        <w:rPr>
          <w:rFonts w:asciiTheme="majorHAnsi" w:hAnsiTheme="majorHAnsi" w:cs="ScalaSans"/>
          <w:b/>
          <w:i/>
        </w:rPr>
        <w:t>:</w:t>
      </w:r>
      <w:r w:rsidRPr="00447CF3">
        <w:rPr>
          <w:rFonts w:asciiTheme="majorHAnsi" w:hAnsiTheme="majorHAnsi" w:cs="ScalaSans"/>
        </w:rPr>
        <w:t xml:space="preserve"> soft or silent</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ominous</w:t>
      </w:r>
      <w:proofErr w:type="gramEnd"/>
      <w:r w:rsidRPr="00447CF3">
        <w:rPr>
          <w:rFonts w:asciiTheme="majorHAnsi" w:hAnsiTheme="majorHAnsi" w:cs="ScalaSans"/>
          <w:b/>
          <w:i/>
        </w:rPr>
        <w:t>:</w:t>
      </w:r>
      <w:r w:rsidRPr="00447CF3">
        <w:rPr>
          <w:rFonts w:asciiTheme="majorHAnsi" w:hAnsiTheme="majorHAnsi" w:cs="ScalaSans"/>
        </w:rPr>
        <w:t xml:space="preserve"> foreboding</w:t>
      </w:r>
    </w:p>
    <w:p w:rsidR="002A1F1E" w:rsidRPr="00447CF3" w:rsidRDefault="0049027A" w:rsidP="0049027A">
      <w:pPr>
        <w:rPr>
          <w:rFonts w:asciiTheme="majorHAnsi" w:hAnsiTheme="majorHAnsi" w:cs="ScalaSans"/>
        </w:rPr>
      </w:pPr>
      <w:proofErr w:type="gramStart"/>
      <w:r w:rsidRPr="00447CF3">
        <w:rPr>
          <w:rFonts w:asciiTheme="majorHAnsi" w:hAnsiTheme="majorHAnsi" w:cs="ScalaSans"/>
          <w:b/>
          <w:i/>
        </w:rPr>
        <w:t>uncouth</w:t>
      </w:r>
      <w:proofErr w:type="gramEnd"/>
      <w:r w:rsidRPr="00447CF3">
        <w:rPr>
          <w:rFonts w:asciiTheme="majorHAnsi" w:hAnsiTheme="majorHAnsi" w:cs="ScalaSans"/>
          <w:b/>
          <w:i/>
        </w:rPr>
        <w:t>:</w:t>
      </w:r>
      <w:r w:rsidRPr="00447CF3">
        <w:rPr>
          <w:rFonts w:asciiTheme="majorHAnsi" w:hAnsiTheme="majorHAnsi" w:cs="ScalaSans"/>
        </w:rPr>
        <w:t xml:space="preserve"> rude</w:t>
      </w:r>
    </w:p>
    <w:p w:rsidR="0049027A" w:rsidRPr="00447CF3" w:rsidRDefault="0049027A" w:rsidP="0049027A">
      <w:pPr>
        <w:rPr>
          <w:rFonts w:asciiTheme="majorHAnsi" w:hAnsiTheme="majorHAnsi" w:cs="ScalaSans"/>
        </w:rPr>
      </w:pPr>
    </w:p>
    <w:p w:rsidR="0049027A" w:rsidRPr="00447CF3" w:rsidRDefault="0049027A" w:rsidP="0049027A">
      <w:pPr>
        <w:rPr>
          <w:rFonts w:asciiTheme="majorHAnsi" w:hAnsiTheme="majorHAnsi" w:cs="ScalaSans"/>
          <w:b/>
        </w:rPr>
      </w:pPr>
      <w:r w:rsidRPr="00447CF3">
        <w:rPr>
          <w:rFonts w:asciiTheme="majorHAnsi" w:hAnsiTheme="majorHAnsi" w:cs="ScalaSans"/>
          <w:b/>
        </w:rPr>
        <w:t>Questions</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1. </w:t>
      </w:r>
      <w:r w:rsidRPr="00447CF3">
        <w:rPr>
          <w:rFonts w:asciiTheme="majorHAnsi" w:hAnsiTheme="majorHAnsi" w:cs="ScalaSans"/>
        </w:rPr>
        <w:t>What is the nightmare that descends upon the Finches?</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2. </w:t>
      </w:r>
      <w:r w:rsidRPr="00447CF3">
        <w:rPr>
          <w:rFonts w:asciiTheme="majorHAnsi" w:hAnsiTheme="majorHAnsi" w:cs="ScalaSans"/>
        </w:rPr>
        <w:t>What does Scout notice about Heck Tate and a few other men coming to talk to Atticus? What does this mean to her?</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3. </w:t>
      </w:r>
      <w:r w:rsidRPr="00447CF3">
        <w:rPr>
          <w:rFonts w:asciiTheme="majorHAnsi" w:hAnsiTheme="majorHAnsi" w:cs="ScalaSans"/>
        </w:rPr>
        <w:t>What does Atticus say when Jem asks if the group of men were a gang?</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4. </w:t>
      </w:r>
      <w:r w:rsidRPr="00447CF3">
        <w:rPr>
          <w:rFonts w:asciiTheme="majorHAnsi" w:hAnsiTheme="majorHAnsi" w:cs="ScalaSans"/>
        </w:rPr>
        <w:t>Why does Atticus leave the house late at night? Other than the time, what is unusual about his departure?</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5. </w:t>
      </w:r>
      <w:r w:rsidRPr="00447CF3">
        <w:rPr>
          <w:rFonts w:asciiTheme="majorHAnsi" w:hAnsiTheme="majorHAnsi" w:cs="ScalaSans"/>
        </w:rPr>
        <w:t>Who disperses the mob and with what weapon?</w:t>
      </w:r>
    </w:p>
    <w:p w:rsidR="0049027A" w:rsidRPr="00447CF3" w:rsidRDefault="0049027A" w:rsidP="0049027A">
      <w:pPr>
        <w:rPr>
          <w:rFonts w:asciiTheme="majorHAnsi" w:hAnsiTheme="majorHAnsi" w:cs="ScalaSans"/>
        </w:rPr>
      </w:pPr>
      <w:r w:rsidRPr="00447CF3">
        <w:rPr>
          <w:rFonts w:asciiTheme="majorHAnsi" w:hAnsiTheme="majorHAnsi" w:cs="ScalaSans-Bold"/>
          <w:b/>
          <w:bCs/>
        </w:rPr>
        <w:t xml:space="preserve">6. </w:t>
      </w:r>
      <w:r w:rsidRPr="00447CF3">
        <w:rPr>
          <w:rFonts w:asciiTheme="majorHAnsi" w:hAnsiTheme="majorHAnsi" w:cs="ScalaSans"/>
        </w:rPr>
        <w:t>Who was watching the whole time the mob was threatening Atticus, the children, and Tom?</w:t>
      </w:r>
    </w:p>
    <w:p w:rsidR="0049027A" w:rsidRPr="00447CF3" w:rsidRDefault="0049027A" w:rsidP="0049027A">
      <w:pPr>
        <w:rPr>
          <w:rFonts w:asciiTheme="majorHAnsi" w:hAnsiTheme="majorHAnsi" w:cs="ScalaSans"/>
        </w:rPr>
      </w:pPr>
    </w:p>
    <w:p w:rsidR="0049027A" w:rsidRPr="00447CF3" w:rsidRDefault="0049027A" w:rsidP="0049027A">
      <w:pPr>
        <w:autoSpaceDE w:val="0"/>
        <w:autoSpaceDN w:val="0"/>
        <w:adjustRightInd w:val="0"/>
        <w:rPr>
          <w:rFonts w:asciiTheme="majorHAnsi" w:hAnsiTheme="majorHAnsi" w:cs="ScalaSans-Bold"/>
          <w:b/>
          <w:bCs/>
        </w:rPr>
      </w:pPr>
    </w:p>
    <w:p w:rsidR="0049027A" w:rsidRPr="00447CF3" w:rsidRDefault="0049027A" w:rsidP="0049027A">
      <w:pPr>
        <w:autoSpaceDE w:val="0"/>
        <w:autoSpaceDN w:val="0"/>
        <w:adjustRightInd w:val="0"/>
        <w:rPr>
          <w:rFonts w:asciiTheme="majorHAnsi" w:hAnsiTheme="majorHAnsi" w:cs="ScalaSans-Bold"/>
          <w:b/>
          <w:bCs/>
        </w:rPr>
      </w:pPr>
      <w:r w:rsidRPr="00447CF3">
        <w:rPr>
          <w:rFonts w:asciiTheme="majorHAnsi" w:hAnsiTheme="majorHAnsi" w:cs="ScalaSans-Bold"/>
          <w:b/>
          <w:bCs/>
        </w:rPr>
        <w:t>Part Two: Chapter 16</w:t>
      </w:r>
    </w:p>
    <w:p w:rsidR="0049027A" w:rsidRPr="00447CF3" w:rsidRDefault="0049027A" w:rsidP="0049027A">
      <w:pPr>
        <w:autoSpaceDE w:val="0"/>
        <w:autoSpaceDN w:val="0"/>
        <w:adjustRightInd w:val="0"/>
        <w:rPr>
          <w:rFonts w:asciiTheme="majorHAnsi" w:hAnsiTheme="majorHAnsi" w:cs="ScalaSans-Bold"/>
          <w:b/>
          <w:bCs/>
        </w:rPr>
      </w:pPr>
    </w:p>
    <w:p w:rsidR="0049027A" w:rsidRPr="00447CF3" w:rsidRDefault="0049027A" w:rsidP="0049027A">
      <w:pPr>
        <w:autoSpaceDE w:val="0"/>
        <w:autoSpaceDN w:val="0"/>
        <w:adjustRightInd w:val="0"/>
        <w:rPr>
          <w:rFonts w:asciiTheme="majorHAnsi" w:hAnsiTheme="majorHAnsi" w:cs="ScalaSans-Bold"/>
          <w:b/>
          <w:bCs/>
        </w:rPr>
      </w:pPr>
      <w:r w:rsidRPr="00447CF3">
        <w:rPr>
          <w:rFonts w:asciiTheme="majorHAnsi" w:hAnsiTheme="majorHAnsi" w:cs="ScalaSans-Bold"/>
          <w:b/>
          <w:bCs/>
        </w:rPr>
        <w:t>Vocabulary</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affluent</w:t>
      </w:r>
      <w:proofErr w:type="gramEnd"/>
      <w:r w:rsidRPr="00447CF3">
        <w:rPr>
          <w:rFonts w:asciiTheme="majorHAnsi" w:hAnsiTheme="majorHAnsi" w:cs="ScalaSans"/>
          <w:b/>
          <w:i/>
        </w:rPr>
        <w:t>:</w:t>
      </w:r>
      <w:r w:rsidRPr="00447CF3">
        <w:rPr>
          <w:rFonts w:asciiTheme="majorHAnsi" w:hAnsiTheme="majorHAnsi" w:cs="ScalaSans"/>
        </w:rPr>
        <w:t xml:space="preserve"> rich</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akimbo</w:t>
      </w:r>
      <w:proofErr w:type="gramEnd"/>
      <w:r w:rsidRPr="00447CF3">
        <w:rPr>
          <w:rFonts w:asciiTheme="majorHAnsi" w:hAnsiTheme="majorHAnsi" w:cs="ScalaSans"/>
          <w:b/>
          <w:i/>
        </w:rPr>
        <w:t>:</w:t>
      </w:r>
      <w:r w:rsidRPr="00447CF3">
        <w:rPr>
          <w:rFonts w:asciiTheme="majorHAnsi" w:hAnsiTheme="majorHAnsi" w:cs="ScalaSans"/>
        </w:rPr>
        <w:t xml:space="preserve"> bent, especially arms bent at the elbows with hands on one’s hips</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conceded</w:t>
      </w:r>
      <w:proofErr w:type="gramEnd"/>
      <w:r w:rsidRPr="00447CF3">
        <w:rPr>
          <w:rFonts w:asciiTheme="majorHAnsi" w:hAnsiTheme="majorHAnsi" w:cs="ScalaSans"/>
          <w:b/>
          <w:i/>
        </w:rPr>
        <w:t>:</w:t>
      </w:r>
      <w:r w:rsidRPr="00447CF3">
        <w:rPr>
          <w:rFonts w:asciiTheme="majorHAnsi" w:hAnsiTheme="majorHAnsi" w:cs="ScalaSans"/>
        </w:rPr>
        <w:t xml:space="preserve"> to give someone else the point or admit that someone else has won</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cutting</w:t>
      </w:r>
      <w:proofErr w:type="gramEnd"/>
      <w:r w:rsidRPr="00447CF3">
        <w:rPr>
          <w:rFonts w:asciiTheme="majorHAnsi" w:hAnsiTheme="majorHAnsi" w:cs="ScalaSans"/>
          <w:b/>
          <w:i/>
        </w:rPr>
        <w:t xml:space="preserve"> (teeth):</w:t>
      </w:r>
      <w:r w:rsidRPr="00447CF3">
        <w:rPr>
          <w:rFonts w:asciiTheme="majorHAnsi" w:hAnsiTheme="majorHAnsi" w:cs="ScalaSans"/>
        </w:rPr>
        <w:t xml:space="preserve"> having one’s teeth come in, as for babies and then children getting their adult teeth</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elucidate</w:t>
      </w:r>
      <w:proofErr w:type="gramEnd"/>
      <w:r w:rsidRPr="00447CF3">
        <w:rPr>
          <w:rFonts w:asciiTheme="majorHAnsi" w:hAnsiTheme="majorHAnsi" w:cs="ScalaSans"/>
          <w:b/>
          <w:i/>
        </w:rPr>
        <w:t>:</w:t>
      </w:r>
      <w:r w:rsidRPr="00447CF3">
        <w:rPr>
          <w:rFonts w:asciiTheme="majorHAnsi" w:hAnsiTheme="majorHAnsi" w:cs="ScalaSans"/>
        </w:rPr>
        <w:t xml:space="preserve"> show, explain</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gala</w:t>
      </w:r>
      <w:proofErr w:type="gramEnd"/>
      <w:r w:rsidRPr="00447CF3">
        <w:rPr>
          <w:rFonts w:asciiTheme="majorHAnsi" w:hAnsiTheme="majorHAnsi" w:cs="ScalaSans"/>
          <w:b/>
          <w:i/>
        </w:rPr>
        <w:t xml:space="preserve">: </w:t>
      </w:r>
      <w:r w:rsidRPr="00447CF3">
        <w:rPr>
          <w:rFonts w:asciiTheme="majorHAnsi" w:hAnsiTheme="majorHAnsi" w:cs="ScalaSans"/>
        </w:rPr>
        <w:t>a grand party</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litigants</w:t>
      </w:r>
      <w:proofErr w:type="gramEnd"/>
      <w:r w:rsidRPr="00447CF3">
        <w:rPr>
          <w:rFonts w:asciiTheme="majorHAnsi" w:hAnsiTheme="majorHAnsi" w:cs="ScalaSans"/>
          <w:b/>
          <w:i/>
        </w:rPr>
        <w:t>:</w:t>
      </w:r>
      <w:r w:rsidRPr="00447CF3">
        <w:rPr>
          <w:rFonts w:asciiTheme="majorHAnsi" w:hAnsiTheme="majorHAnsi" w:cs="ScalaSans"/>
        </w:rPr>
        <w:t xml:space="preserve"> the people or parties involved in a lawsuit</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morbid</w:t>
      </w:r>
      <w:proofErr w:type="gramEnd"/>
      <w:r w:rsidRPr="00447CF3">
        <w:rPr>
          <w:rFonts w:asciiTheme="majorHAnsi" w:hAnsiTheme="majorHAnsi" w:cs="ScalaSans"/>
          <w:b/>
          <w:i/>
        </w:rPr>
        <w:t>:</w:t>
      </w:r>
      <w:r w:rsidRPr="00447CF3">
        <w:rPr>
          <w:rFonts w:asciiTheme="majorHAnsi" w:hAnsiTheme="majorHAnsi" w:cs="ScalaSans"/>
        </w:rPr>
        <w:t xml:space="preserve"> gruesome</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prominent</w:t>
      </w:r>
      <w:proofErr w:type="gramEnd"/>
      <w:r w:rsidRPr="00447CF3">
        <w:rPr>
          <w:rFonts w:asciiTheme="majorHAnsi" w:hAnsiTheme="majorHAnsi" w:cs="ScalaSans"/>
          <w:b/>
          <w:i/>
        </w:rPr>
        <w:t>:</w:t>
      </w:r>
      <w:r w:rsidRPr="00447CF3">
        <w:rPr>
          <w:rFonts w:asciiTheme="majorHAnsi" w:hAnsiTheme="majorHAnsi" w:cs="ScalaSans"/>
        </w:rPr>
        <w:t xml:space="preserve"> notable, famous</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solicitor</w:t>
      </w:r>
      <w:proofErr w:type="gramEnd"/>
      <w:r w:rsidRPr="00447CF3">
        <w:rPr>
          <w:rFonts w:asciiTheme="majorHAnsi" w:hAnsiTheme="majorHAnsi" w:cs="ScalaSans"/>
          <w:b/>
          <w:i/>
        </w:rPr>
        <w:t>:</w:t>
      </w:r>
      <w:r w:rsidRPr="00447CF3">
        <w:rPr>
          <w:rFonts w:asciiTheme="majorHAnsi" w:hAnsiTheme="majorHAnsi" w:cs="ScalaSans"/>
        </w:rPr>
        <w:t xml:space="preserve"> an officer of the court that helps manage and advise the attorneys on cases</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subpoena</w:t>
      </w:r>
      <w:proofErr w:type="gramEnd"/>
      <w:r w:rsidRPr="00447CF3">
        <w:rPr>
          <w:rFonts w:asciiTheme="majorHAnsi" w:hAnsiTheme="majorHAnsi" w:cs="ScalaSans"/>
          <w:b/>
          <w:i/>
        </w:rPr>
        <w:t>:</w:t>
      </w:r>
      <w:r w:rsidRPr="00447CF3">
        <w:rPr>
          <w:rFonts w:asciiTheme="majorHAnsi" w:hAnsiTheme="majorHAnsi" w:cs="ScalaSans"/>
        </w:rPr>
        <w:t xml:space="preserve"> a legal document ordering an individual to appear in court and give testimony</w:t>
      </w:r>
    </w:p>
    <w:p w:rsidR="0049027A" w:rsidRPr="00447CF3" w:rsidRDefault="0049027A" w:rsidP="0049027A">
      <w:pPr>
        <w:autoSpaceDE w:val="0"/>
        <w:autoSpaceDN w:val="0"/>
        <w:adjustRightInd w:val="0"/>
        <w:rPr>
          <w:rFonts w:asciiTheme="majorHAnsi" w:hAnsiTheme="majorHAnsi" w:cs="ScalaSans"/>
        </w:rPr>
      </w:pPr>
    </w:p>
    <w:p w:rsidR="0049027A" w:rsidRPr="00447CF3" w:rsidRDefault="0049027A" w:rsidP="0049027A">
      <w:pPr>
        <w:autoSpaceDE w:val="0"/>
        <w:autoSpaceDN w:val="0"/>
        <w:adjustRightInd w:val="0"/>
        <w:rPr>
          <w:rFonts w:asciiTheme="majorHAnsi" w:hAnsiTheme="majorHAnsi" w:cs="ScalaSans"/>
          <w:b/>
        </w:rPr>
      </w:pPr>
      <w:r w:rsidRPr="00447CF3">
        <w:rPr>
          <w:rFonts w:asciiTheme="majorHAnsi" w:hAnsiTheme="majorHAnsi" w:cs="ScalaSans"/>
          <w:b/>
        </w:rPr>
        <w:t>Questions</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1. </w:t>
      </w:r>
      <w:r w:rsidRPr="00447CF3">
        <w:rPr>
          <w:rFonts w:asciiTheme="majorHAnsi" w:hAnsiTheme="majorHAnsi" w:cs="ScalaSans"/>
        </w:rPr>
        <w:t>What does Aunt Alexandra scold Atticus for saying in front of Calpurnia? Why?</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2. </w:t>
      </w:r>
      <w:r w:rsidRPr="00447CF3">
        <w:rPr>
          <w:rFonts w:asciiTheme="majorHAnsi" w:hAnsiTheme="majorHAnsi" w:cs="ScalaSans"/>
        </w:rPr>
        <w:t>What town event brings out every citizen in Maycomb? Who is one notable exception?</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lastRenderedPageBreak/>
        <w:t xml:space="preserve">3. </w:t>
      </w:r>
      <w:r w:rsidRPr="00447CF3">
        <w:rPr>
          <w:rFonts w:asciiTheme="majorHAnsi" w:hAnsiTheme="majorHAnsi" w:cs="ScalaSans"/>
        </w:rPr>
        <w:t xml:space="preserve">What is unusual about </w:t>
      </w:r>
      <w:proofErr w:type="spellStart"/>
      <w:r w:rsidRPr="00447CF3">
        <w:rPr>
          <w:rFonts w:asciiTheme="majorHAnsi" w:hAnsiTheme="majorHAnsi" w:cs="ScalaSans"/>
        </w:rPr>
        <w:t>Dolphus</w:t>
      </w:r>
      <w:proofErr w:type="spellEnd"/>
      <w:r w:rsidRPr="00447CF3">
        <w:rPr>
          <w:rFonts w:asciiTheme="majorHAnsi" w:hAnsiTheme="majorHAnsi" w:cs="ScalaSans"/>
        </w:rPr>
        <w:t xml:space="preserve"> Raymond?</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4. </w:t>
      </w:r>
      <w:r w:rsidRPr="00447CF3">
        <w:rPr>
          <w:rFonts w:asciiTheme="majorHAnsi" w:hAnsiTheme="majorHAnsi" w:cs="ScalaSans"/>
        </w:rPr>
        <w:t>Why does Jem find the Raymond children sad?</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5. </w:t>
      </w:r>
      <w:r w:rsidRPr="00447CF3">
        <w:rPr>
          <w:rFonts w:asciiTheme="majorHAnsi" w:hAnsiTheme="majorHAnsi" w:cs="ScalaSans"/>
        </w:rPr>
        <w:t xml:space="preserve">How is the Maycomb County courthouse described? What do the pillars from the </w:t>
      </w:r>
      <w:proofErr w:type="gramStart"/>
      <w:r w:rsidRPr="00447CF3">
        <w:rPr>
          <w:rFonts w:asciiTheme="majorHAnsi" w:hAnsiTheme="majorHAnsi" w:cs="ScalaSans"/>
        </w:rPr>
        <w:t>first</w:t>
      </w:r>
      <w:proofErr w:type="gramEnd"/>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rPr>
        <w:t>building</w:t>
      </w:r>
      <w:proofErr w:type="gramEnd"/>
      <w:r w:rsidRPr="00447CF3">
        <w:rPr>
          <w:rFonts w:asciiTheme="majorHAnsi" w:hAnsiTheme="majorHAnsi" w:cs="ScalaSans"/>
        </w:rPr>
        <w:t xml:space="preserve"> represent?</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6. </w:t>
      </w:r>
      <w:r w:rsidRPr="00447CF3">
        <w:rPr>
          <w:rFonts w:asciiTheme="majorHAnsi" w:hAnsiTheme="majorHAnsi" w:cs="ScalaSans"/>
        </w:rPr>
        <w:t>Atticus was both appointed to defend Tom and “aims to defend him.” What is the difference and</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rPr>
        <w:t>how</w:t>
      </w:r>
      <w:proofErr w:type="gramEnd"/>
      <w:r w:rsidRPr="00447CF3">
        <w:rPr>
          <w:rFonts w:asciiTheme="majorHAnsi" w:hAnsiTheme="majorHAnsi" w:cs="ScalaSans"/>
        </w:rPr>
        <w:t xml:space="preserve"> is that significant?</w:t>
      </w:r>
    </w:p>
    <w:p w:rsidR="0049027A" w:rsidRPr="00447CF3" w:rsidRDefault="0049027A" w:rsidP="0049027A">
      <w:pPr>
        <w:rPr>
          <w:rFonts w:asciiTheme="majorHAnsi" w:hAnsiTheme="majorHAnsi" w:cs="ScalaSans"/>
        </w:rPr>
      </w:pPr>
      <w:r w:rsidRPr="00447CF3">
        <w:rPr>
          <w:rFonts w:asciiTheme="majorHAnsi" w:hAnsiTheme="majorHAnsi" w:cs="ScalaSans-Bold"/>
          <w:b/>
          <w:bCs/>
        </w:rPr>
        <w:t xml:space="preserve">7. </w:t>
      </w:r>
      <w:r w:rsidRPr="00447CF3">
        <w:rPr>
          <w:rFonts w:asciiTheme="majorHAnsi" w:hAnsiTheme="majorHAnsi" w:cs="ScalaSans"/>
        </w:rPr>
        <w:t>With whom do the children watch the trial?</w:t>
      </w:r>
    </w:p>
    <w:p w:rsidR="0049027A" w:rsidRPr="00447CF3" w:rsidRDefault="0049027A" w:rsidP="0049027A">
      <w:pPr>
        <w:rPr>
          <w:rFonts w:asciiTheme="majorHAnsi" w:hAnsiTheme="majorHAnsi" w:cs="ScalaSans"/>
        </w:rPr>
      </w:pPr>
      <w:r w:rsidRPr="00447CF3">
        <w:rPr>
          <w:rFonts w:asciiTheme="majorHAnsi" w:hAnsiTheme="majorHAnsi" w:cs="ScalaSans-Bold"/>
          <w:b/>
          <w:bCs/>
        </w:rPr>
        <w:t xml:space="preserve">8. </w:t>
      </w:r>
      <w:r w:rsidRPr="00447CF3">
        <w:rPr>
          <w:rFonts w:asciiTheme="majorHAnsi" w:hAnsiTheme="majorHAnsi" w:cs="ScalaSans"/>
        </w:rPr>
        <w:t>How is Judge Taylor described?</w:t>
      </w:r>
    </w:p>
    <w:p w:rsidR="0049027A" w:rsidRPr="00447CF3" w:rsidRDefault="0049027A" w:rsidP="0049027A">
      <w:pPr>
        <w:rPr>
          <w:rFonts w:asciiTheme="majorHAnsi" w:hAnsiTheme="majorHAnsi" w:cs="ScalaSans"/>
        </w:rPr>
      </w:pPr>
    </w:p>
    <w:p w:rsidR="0049027A" w:rsidRPr="00447CF3" w:rsidRDefault="0049027A" w:rsidP="0049027A">
      <w:pPr>
        <w:autoSpaceDE w:val="0"/>
        <w:autoSpaceDN w:val="0"/>
        <w:adjustRightInd w:val="0"/>
        <w:rPr>
          <w:rFonts w:asciiTheme="majorHAnsi" w:hAnsiTheme="majorHAnsi" w:cs="ScalaSans-Bold"/>
          <w:b/>
          <w:bCs/>
        </w:rPr>
      </w:pPr>
      <w:r w:rsidRPr="00447CF3">
        <w:rPr>
          <w:rFonts w:asciiTheme="majorHAnsi" w:hAnsiTheme="majorHAnsi" w:cs="ScalaSans-Bold"/>
          <w:b/>
          <w:bCs/>
        </w:rPr>
        <w:t>Part Two: Chapter 17</w:t>
      </w:r>
    </w:p>
    <w:p w:rsidR="0049027A" w:rsidRPr="00447CF3" w:rsidRDefault="0049027A" w:rsidP="0049027A">
      <w:pPr>
        <w:autoSpaceDE w:val="0"/>
        <w:autoSpaceDN w:val="0"/>
        <w:adjustRightInd w:val="0"/>
        <w:rPr>
          <w:rFonts w:asciiTheme="majorHAnsi" w:hAnsiTheme="majorHAnsi" w:cs="ScalaSans-Bold"/>
          <w:b/>
          <w:bCs/>
        </w:rPr>
      </w:pPr>
      <w:r w:rsidRPr="00447CF3">
        <w:rPr>
          <w:rFonts w:asciiTheme="majorHAnsi" w:hAnsiTheme="majorHAnsi" w:cs="ScalaSans-Bold"/>
          <w:b/>
          <w:bCs/>
        </w:rPr>
        <w:t>Vocabulary</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affirmative</w:t>
      </w:r>
      <w:proofErr w:type="gramEnd"/>
      <w:r w:rsidRPr="00447CF3">
        <w:rPr>
          <w:rFonts w:asciiTheme="majorHAnsi" w:hAnsiTheme="majorHAnsi" w:cs="ScalaSans"/>
          <w:b/>
          <w:i/>
        </w:rPr>
        <w:t>:</w:t>
      </w:r>
      <w:r w:rsidRPr="00447CF3">
        <w:rPr>
          <w:rFonts w:asciiTheme="majorHAnsi" w:hAnsiTheme="majorHAnsi" w:cs="ScalaSans"/>
        </w:rPr>
        <w:t xml:space="preserve"> positive, in agreement</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amiably</w:t>
      </w:r>
      <w:proofErr w:type="gramEnd"/>
      <w:r w:rsidRPr="00447CF3">
        <w:rPr>
          <w:rFonts w:asciiTheme="majorHAnsi" w:hAnsiTheme="majorHAnsi" w:cs="ScalaSans"/>
          <w:b/>
          <w:i/>
        </w:rPr>
        <w:t>:</w:t>
      </w:r>
      <w:r w:rsidRPr="00447CF3">
        <w:rPr>
          <w:rFonts w:asciiTheme="majorHAnsi" w:hAnsiTheme="majorHAnsi" w:cs="ScalaSans"/>
        </w:rPr>
        <w:t xml:space="preserve"> nicely or in a friendly manner</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audibly</w:t>
      </w:r>
      <w:proofErr w:type="gramEnd"/>
      <w:r w:rsidRPr="00447CF3">
        <w:rPr>
          <w:rFonts w:asciiTheme="majorHAnsi" w:hAnsiTheme="majorHAnsi" w:cs="ScalaSans"/>
          <w:b/>
          <w:i/>
        </w:rPr>
        <w:t>:</w:t>
      </w:r>
      <w:r w:rsidRPr="00447CF3">
        <w:rPr>
          <w:rFonts w:asciiTheme="majorHAnsi" w:hAnsiTheme="majorHAnsi" w:cs="ScalaSans"/>
        </w:rPr>
        <w:t xml:space="preserve"> able to be heard</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bantam</w:t>
      </w:r>
      <w:proofErr w:type="gramEnd"/>
      <w:r w:rsidRPr="00447CF3">
        <w:rPr>
          <w:rFonts w:asciiTheme="majorHAnsi" w:hAnsiTheme="majorHAnsi" w:cs="ScalaSans"/>
          <w:b/>
          <w:i/>
        </w:rPr>
        <w:t xml:space="preserve"> cock:</w:t>
      </w:r>
      <w:r w:rsidRPr="00447CF3">
        <w:rPr>
          <w:rFonts w:asciiTheme="majorHAnsi" w:hAnsiTheme="majorHAnsi" w:cs="ScalaSans"/>
        </w:rPr>
        <w:t xml:space="preserve"> a small rooster</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corrugated</w:t>
      </w:r>
      <w:proofErr w:type="gramEnd"/>
      <w:r w:rsidRPr="00447CF3">
        <w:rPr>
          <w:rFonts w:asciiTheme="majorHAnsi" w:hAnsiTheme="majorHAnsi" w:cs="ScalaSans"/>
          <w:b/>
          <w:i/>
        </w:rPr>
        <w:t xml:space="preserve"> iron:</w:t>
      </w:r>
      <w:r w:rsidRPr="00447CF3">
        <w:rPr>
          <w:rFonts w:asciiTheme="majorHAnsi" w:hAnsiTheme="majorHAnsi" w:cs="ScalaSans"/>
        </w:rPr>
        <w:t xml:space="preserve"> wavy or ridged galvanized metal usually used in industrial applications</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gullet</w:t>
      </w:r>
      <w:proofErr w:type="gramEnd"/>
      <w:r w:rsidRPr="00447CF3">
        <w:rPr>
          <w:rFonts w:asciiTheme="majorHAnsi" w:hAnsiTheme="majorHAnsi" w:cs="ScalaSans"/>
          <w:b/>
          <w:i/>
        </w:rPr>
        <w:t>:</w:t>
      </w:r>
      <w:r w:rsidRPr="00447CF3">
        <w:rPr>
          <w:rFonts w:asciiTheme="majorHAnsi" w:hAnsiTheme="majorHAnsi" w:cs="ScalaSans"/>
        </w:rPr>
        <w:t xml:space="preserve"> throat</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import</w:t>
      </w:r>
      <w:proofErr w:type="gramEnd"/>
      <w:r w:rsidRPr="00447CF3">
        <w:rPr>
          <w:rFonts w:asciiTheme="majorHAnsi" w:hAnsiTheme="majorHAnsi" w:cs="ScalaSans"/>
          <w:b/>
          <w:i/>
        </w:rPr>
        <w:t>:</w:t>
      </w:r>
      <w:r w:rsidRPr="00447CF3">
        <w:rPr>
          <w:rFonts w:asciiTheme="majorHAnsi" w:hAnsiTheme="majorHAnsi" w:cs="ScalaSans"/>
        </w:rPr>
        <w:t xml:space="preserve"> the meaning of something</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serene</w:t>
      </w:r>
      <w:proofErr w:type="gramEnd"/>
      <w:r w:rsidRPr="00447CF3">
        <w:rPr>
          <w:rFonts w:asciiTheme="majorHAnsi" w:hAnsiTheme="majorHAnsi" w:cs="ScalaSans"/>
          <w:b/>
          <w:i/>
        </w:rPr>
        <w:t>:</w:t>
      </w:r>
      <w:r w:rsidRPr="00447CF3">
        <w:rPr>
          <w:rFonts w:asciiTheme="majorHAnsi" w:hAnsiTheme="majorHAnsi" w:cs="ScalaSans"/>
        </w:rPr>
        <w:t xml:space="preserve"> quiet and calm</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sullen</w:t>
      </w:r>
      <w:proofErr w:type="gramEnd"/>
      <w:r w:rsidRPr="00447CF3">
        <w:rPr>
          <w:rFonts w:asciiTheme="majorHAnsi" w:hAnsiTheme="majorHAnsi" w:cs="ScalaSans"/>
          <w:b/>
          <w:i/>
        </w:rPr>
        <w:t>:</w:t>
      </w:r>
      <w:r w:rsidRPr="00447CF3">
        <w:rPr>
          <w:rFonts w:asciiTheme="majorHAnsi" w:hAnsiTheme="majorHAnsi" w:cs="ScalaSans"/>
        </w:rPr>
        <w:t xml:space="preserve"> quietly angry</w:t>
      </w:r>
    </w:p>
    <w:p w:rsidR="0049027A" w:rsidRPr="00447CF3" w:rsidRDefault="0049027A" w:rsidP="0049027A">
      <w:pPr>
        <w:autoSpaceDE w:val="0"/>
        <w:autoSpaceDN w:val="0"/>
        <w:adjustRightInd w:val="0"/>
        <w:rPr>
          <w:rFonts w:asciiTheme="majorHAnsi" w:hAnsiTheme="majorHAnsi" w:cs="ScalaSans"/>
        </w:rPr>
      </w:pPr>
      <w:proofErr w:type="gramStart"/>
      <w:r w:rsidRPr="00447CF3">
        <w:rPr>
          <w:rFonts w:asciiTheme="majorHAnsi" w:hAnsiTheme="majorHAnsi" w:cs="ScalaSans"/>
          <w:b/>
          <w:i/>
        </w:rPr>
        <w:t>terse</w:t>
      </w:r>
      <w:proofErr w:type="gramEnd"/>
      <w:r w:rsidRPr="00447CF3">
        <w:rPr>
          <w:rFonts w:asciiTheme="majorHAnsi" w:hAnsiTheme="majorHAnsi" w:cs="ScalaSans"/>
          <w:b/>
          <w:i/>
        </w:rPr>
        <w:t>:</w:t>
      </w:r>
      <w:r w:rsidRPr="00447CF3">
        <w:rPr>
          <w:rFonts w:asciiTheme="majorHAnsi" w:hAnsiTheme="majorHAnsi" w:cs="ScalaSans"/>
        </w:rPr>
        <w:t xml:space="preserve"> short</w:t>
      </w:r>
    </w:p>
    <w:p w:rsidR="0049027A" w:rsidRPr="00447CF3" w:rsidRDefault="0049027A" w:rsidP="0049027A">
      <w:pPr>
        <w:rPr>
          <w:rFonts w:asciiTheme="majorHAnsi" w:hAnsiTheme="majorHAnsi" w:cs="ScalaSans"/>
        </w:rPr>
      </w:pPr>
      <w:proofErr w:type="gramStart"/>
      <w:r w:rsidRPr="00447CF3">
        <w:rPr>
          <w:rFonts w:asciiTheme="majorHAnsi" w:hAnsiTheme="majorHAnsi" w:cs="ScalaSans"/>
          <w:b/>
          <w:i/>
        </w:rPr>
        <w:t>turbulent</w:t>
      </w:r>
      <w:proofErr w:type="gramEnd"/>
      <w:r w:rsidRPr="00447CF3">
        <w:rPr>
          <w:rFonts w:asciiTheme="majorHAnsi" w:hAnsiTheme="majorHAnsi" w:cs="ScalaSans"/>
          <w:b/>
          <w:i/>
        </w:rPr>
        <w:t>:</w:t>
      </w:r>
      <w:r w:rsidRPr="00447CF3">
        <w:rPr>
          <w:rFonts w:asciiTheme="majorHAnsi" w:hAnsiTheme="majorHAnsi" w:cs="ScalaSans"/>
        </w:rPr>
        <w:t xml:space="preserve"> chaotic</w:t>
      </w:r>
    </w:p>
    <w:p w:rsidR="0049027A" w:rsidRPr="00447CF3" w:rsidRDefault="0049027A" w:rsidP="0049027A">
      <w:pPr>
        <w:rPr>
          <w:rFonts w:asciiTheme="majorHAnsi" w:hAnsiTheme="majorHAnsi" w:cs="ScalaSans"/>
        </w:rPr>
      </w:pP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1. </w:t>
      </w:r>
      <w:r w:rsidRPr="00447CF3">
        <w:rPr>
          <w:rFonts w:asciiTheme="majorHAnsi" w:hAnsiTheme="majorHAnsi" w:cs="ScalaSans"/>
        </w:rPr>
        <w:t>Who is the first person to testify?</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2. </w:t>
      </w:r>
      <w:r w:rsidRPr="00447CF3">
        <w:rPr>
          <w:rFonts w:asciiTheme="majorHAnsi" w:hAnsiTheme="majorHAnsi" w:cs="ScalaSans"/>
        </w:rPr>
        <w:t>On what facts does Atticus concentrate when he questions Sheriff Tate?</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3. </w:t>
      </w:r>
      <w:r w:rsidRPr="00447CF3">
        <w:rPr>
          <w:rFonts w:asciiTheme="majorHAnsi" w:hAnsiTheme="majorHAnsi" w:cs="ScalaSans"/>
        </w:rPr>
        <w:t xml:space="preserve">How are the </w:t>
      </w:r>
      <w:proofErr w:type="spellStart"/>
      <w:r w:rsidRPr="00447CF3">
        <w:rPr>
          <w:rFonts w:asciiTheme="majorHAnsi" w:hAnsiTheme="majorHAnsi" w:cs="ScalaSans"/>
        </w:rPr>
        <w:t>Ewells</w:t>
      </w:r>
      <w:proofErr w:type="spellEnd"/>
      <w:r w:rsidRPr="00447CF3">
        <w:rPr>
          <w:rFonts w:asciiTheme="majorHAnsi" w:hAnsiTheme="majorHAnsi" w:cs="ScalaSans"/>
        </w:rPr>
        <w:t xml:space="preserve"> described?</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4. </w:t>
      </w:r>
      <w:r w:rsidRPr="00447CF3">
        <w:rPr>
          <w:rFonts w:asciiTheme="majorHAnsi" w:hAnsiTheme="majorHAnsi" w:cs="ScalaSans"/>
        </w:rPr>
        <w:t xml:space="preserve">What are the only things that are cared for at the </w:t>
      </w:r>
      <w:proofErr w:type="spellStart"/>
      <w:r w:rsidRPr="00447CF3">
        <w:rPr>
          <w:rFonts w:asciiTheme="majorHAnsi" w:hAnsiTheme="majorHAnsi" w:cs="ScalaSans"/>
        </w:rPr>
        <w:t>Ewell’s</w:t>
      </w:r>
      <w:proofErr w:type="spellEnd"/>
      <w:r w:rsidRPr="00447CF3">
        <w:rPr>
          <w:rFonts w:asciiTheme="majorHAnsi" w:hAnsiTheme="majorHAnsi" w:cs="ScalaSans"/>
        </w:rPr>
        <w:t xml:space="preserve"> place? What do they signify?</w:t>
      </w:r>
    </w:p>
    <w:p w:rsidR="0049027A" w:rsidRPr="00447CF3" w:rsidRDefault="0049027A" w:rsidP="0049027A">
      <w:pPr>
        <w:autoSpaceDE w:val="0"/>
        <w:autoSpaceDN w:val="0"/>
        <w:adjustRightInd w:val="0"/>
        <w:rPr>
          <w:rFonts w:asciiTheme="majorHAnsi" w:hAnsiTheme="majorHAnsi" w:cs="ScalaSans"/>
        </w:rPr>
      </w:pPr>
      <w:r w:rsidRPr="00447CF3">
        <w:rPr>
          <w:rFonts w:asciiTheme="majorHAnsi" w:hAnsiTheme="majorHAnsi" w:cs="ScalaSans-Bold"/>
          <w:b/>
          <w:bCs/>
        </w:rPr>
        <w:t xml:space="preserve">5. </w:t>
      </w:r>
      <w:r w:rsidRPr="00447CF3">
        <w:rPr>
          <w:rFonts w:asciiTheme="majorHAnsi" w:hAnsiTheme="majorHAnsi" w:cs="ScalaSans"/>
        </w:rPr>
        <w:t xml:space="preserve">What is the only thing Bob </w:t>
      </w:r>
      <w:proofErr w:type="spellStart"/>
      <w:r w:rsidRPr="00447CF3">
        <w:rPr>
          <w:rFonts w:asciiTheme="majorHAnsi" w:hAnsiTheme="majorHAnsi" w:cs="ScalaSans"/>
        </w:rPr>
        <w:t>Ewell</w:t>
      </w:r>
      <w:proofErr w:type="spellEnd"/>
      <w:r w:rsidRPr="00447CF3">
        <w:rPr>
          <w:rFonts w:asciiTheme="majorHAnsi" w:hAnsiTheme="majorHAnsi" w:cs="ScalaSans"/>
        </w:rPr>
        <w:t xml:space="preserve"> has that his black </w:t>
      </w:r>
      <w:proofErr w:type="gramStart"/>
      <w:r w:rsidRPr="00447CF3">
        <w:rPr>
          <w:rFonts w:asciiTheme="majorHAnsi" w:hAnsiTheme="majorHAnsi" w:cs="ScalaSans"/>
        </w:rPr>
        <w:t>neighbors</w:t>
      </w:r>
      <w:proofErr w:type="gramEnd"/>
      <w:r w:rsidRPr="00447CF3">
        <w:rPr>
          <w:rFonts w:asciiTheme="majorHAnsi" w:hAnsiTheme="majorHAnsi" w:cs="ScalaSans"/>
        </w:rPr>
        <w:t xml:space="preserve"> lack?</w:t>
      </w:r>
    </w:p>
    <w:p w:rsidR="0049027A" w:rsidRPr="00447CF3" w:rsidRDefault="0049027A" w:rsidP="0049027A">
      <w:pPr>
        <w:rPr>
          <w:rFonts w:asciiTheme="majorHAnsi" w:hAnsiTheme="majorHAnsi" w:cs="ScalaSans"/>
        </w:rPr>
      </w:pPr>
      <w:r w:rsidRPr="00447CF3">
        <w:rPr>
          <w:rFonts w:asciiTheme="majorHAnsi" w:hAnsiTheme="majorHAnsi" w:cs="ScalaSans-Bold"/>
          <w:b/>
          <w:bCs/>
        </w:rPr>
        <w:t xml:space="preserve">6. </w:t>
      </w:r>
      <w:r w:rsidRPr="00447CF3">
        <w:rPr>
          <w:rFonts w:asciiTheme="majorHAnsi" w:hAnsiTheme="majorHAnsi" w:cs="ScalaSans"/>
        </w:rPr>
        <w:t xml:space="preserve">What does Atticus ask Bob </w:t>
      </w:r>
      <w:proofErr w:type="spellStart"/>
      <w:r w:rsidRPr="00447CF3">
        <w:rPr>
          <w:rFonts w:asciiTheme="majorHAnsi" w:hAnsiTheme="majorHAnsi" w:cs="ScalaSans"/>
        </w:rPr>
        <w:t>Ewell</w:t>
      </w:r>
      <w:proofErr w:type="spellEnd"/>
      <w:r w:rsidRPr="00447CF3">
        <w:rPr>
          <w:rFonts w:asciiTheme="majorHAnsi" w:hAnsiTheme="majorHAnsi" w:cs="ScalaSans"/>
        </w:rPr>
        <w:t xml:space="preserve"> to do on the witness stand? What is he trying to demonstrate?</w:t>
      </w:r>
    </w:p>
    <w:p w:rsidR="002B1D74" w:rsidRPr="00447CF3" w:rsidRDefault="002B1D74" w:rsidP="0049027A">
      <w:pPr>
        <w:rPr>
          <w:rFonts w:asciiTheme="majorHAnsi" w:hAnsiTheme="majorHAnsi" w:cs="ScalaSans"/>
        </w:rPr>
      </w:pPr>
    </w:p>
    <w:p w:rsidR="002B1D74" w:rsidRPr="00447CF3" w:rsidRDefault="002B1D74" w:rsidP="002B1D74">
      <w:pPr>
        <w:rPr>
          <w:rFonts w:asciiTheme="majorHAnsi" w:hAnsiTheme="majorHAnsi" w:cs="ScalaSans"/>
        </w:rPr>
      </w:pPr>
    </w:p>
    <w:p w:rsidR="00447CF3" w:rsidRDefault="00447CF3" w:rsidP="002B1D74">
      <w:pPr>
        <w:autoSpaceDE w:val="0"/>
        <w:autoSpaceDN w:val="0"/>
        <w:adjustRightInd w:val="0"/>
        <w:rPr>
          <w:rFonts w:asciiTheme="majorHAnsi" w:hAnsiTheme="majorHAnsi" w:cs="ScalaSans-Bold"/>
          <w:b/>
          <w:bCs/>
        </w:rPr>
      </w:pPr>
    </w:p>
    <w:p w:rsidR="00447CF3" w:rsidRDefault="00447CF3" w:rsidP="002B1D74">
      <w:pPr>
        <w:autoSpaceDE w:val="0"/>
        <w:autoSpaceDN w:val="0"/>
        <w:adjustRightInd w:val="0"/>
        <w:rPr>
          <w:rFonts w:asciiTheme="majorHAnsi" w:hAnsiTheme="majorHAnsi" w:cs="ScalaSans-Bold"/>
          <w:b/>
          <w:bCs/>
        </w:rPr>
      </w:pPr>
    </w:p>
    <w:p w:rsidR="00447CF3" w:rsidRDefault="00447CF3" w:rsidP="002B1D74">
      <w:pPr>
        <w:autoSpaceDE w:val="0"/>
        <w:autoSpaceDN w:val="0"/>
        <w:adjustRightInd w:val="0"/>
        <w:rPr>
          <w:rFonts w:asciiTheme="majorHAnsi" w:hAnsiTheme="majorHAnsi" w:cs="ScalaSans-Bold"/>
          <w:b/>
          <w:bCs/>
        </w:rPr>
      </w:pPr>
    </w:p>
    <w:p w:rsidR="00447CF3" w:rsidRDefault="00447CF3" w:rsidP="002B1D74">
      <w:pPr>
        <w:autoSpaceDE w:val="0"/>
        <w:autoSpaceDN w:val="0"/>
        <w:adjustRightInd w:val="0"/>
        <w:rPr>
          <w:rFonts w:asciiTheme="majorHAnsi" w:hAnsiTheme="majorHAnsi" w:cs="ScalaSans-Bold"/>
          <w:b/>
          <w:bCs/>
        </w:rPr>
      </w:pPr>
    </w:p>
    <w:p w:rsidR="00447CF3" w:rsidRDefault="00447CF3" w:rsidP="002B1D74">
      <w:pPr>
        <w:autoSpaceDE w:val="0"/>
        <w:autoSpaceDN w:val="0"/>
        <w:adjustRightInd w:val="0"/>
        <w:rPr>
          <w:rFonts w:asciiTheme="majorHAnsi" w:hAnsiTheme="majorHAnsi" w:cs="ScalaSans-Bold"/>
          <w:b/>
          <w:bCs/>
        </w:rPr>
      </w:pPr>
    </w:p>
    <w:p w:rsidR="00447CF3" w:rsidRDefault="00447CF3" w:rsidP="002B1D74">
      <w:pPr>
        <w:autoSpaceDE w:val="0"/>
        <w:autoSpaceDN w:val="0"/>
        <w:adjustRightInd w:val="0"/>
        <w:rPr>
          <w:rFonts w:asciiTheme="majorHAnsi" w:hAnsiTheme="majorHAnsi" w:cs="ScalaSans-Bold"/>
          <w:b/>
          <w:bCs/>
        </w:rPr>
      </w:pPr>
    </w:p>
    <w:p w:rsidR="00447CF3" w:rsidRDefault="00447CF3" w:rsidP="002B1D74">
      <w:pPr>
        <w:autoSpaceDE w:val="0"/>
        <w:autoSpaceDN w:val="0"/>
        <w:adjustRightInd w:val="0"/>
        <w:rPr>
          <w:rFonts w:asciiTheme="majorHAnsi" w:hAnsiTheme="majorHAnsi" w:cs="ScalaSans-Bold"/>
          <w:b/>
          <w:bCs/>
        </w:rPr>
      </w:pPr>
    </w:p>
    <w:p w:rsidR="00447CF3" w:rsidRDefault="00447CF3" w:rsidP="002B1D74">
      <w:pPr>
        <w:autoSpaceDE w:val="0"/>
        <w:autoSpaceDN w:val="0"/>
        <w:adjustRightInd w:val="0"/>
        <w:rPr>
          <w:rFonts w:asciiTheme="majorHAnsi" w:hAnsiTheme="majorHAnsi" w:cs="ScalaSans-Bold"/>
          <w:b/>
          <w:bCs/>
        </w:rPr>
      </w:pPr>
    </w:p>
    <w:p w:rsidR="00447CF3" w:rsidRDefault="00447CF3" w:rsidP="002B1D74">
      <w:pPr>
        <w:autoSpaceDE w:val="0"/>
        <w:autoSpaceDN w:val="0"/>
        <w:adjustRightInd w:val="0"/>
        <w:rPr>
          <w:rFonts w:asciiTheme="majorHAnsi" w:hAnsiTheme="majorHAnsi" w:cs="ScalaSans-Bold"/>
          <w:b/>
          <w:bCs/>
        </w:rPr>
      </w:pPr>
    </w:p>
    <w:p w:rsidR="00586C21" w:rsidRDefault="00586C21" w:rsidP="002B1D74">
      <w:pPr>
        <w:autoSpaceDE w:val="0"/>
        <w:autoSpaceDN w:val="0"/>
        <w:adjustRightInd w:val="0"/>
        <w:rPr>
          <w:rFonts w:asciiTheme="majorHAnsi" w:hAnsiTheme="majorHAnsi" w:cs="ScalaSans-Bold"/>
          <w:b/>
          <w:bCs/>
        </w:rPr>
      </w:pPr>
    </w:p>
    <w:p w:rsidR="002B1D74" w:rsidRPr="00447CF3" w:rsidRDefault="002B1D74" w:rsidP="002B1D74">
      <w:pPr>
        <w:autoSpaceDE w:val="0"/>
        <w:autoSpaceDN w:val="0"/>
        <w:adjustRightInd w:val="0"/>
        <w:rPr>
          <w:rFonts w:asciiTheme="majorHAnsi" w:hAnsiTheme="majorHAnsi" w:cs="ScalaSans-Bold"/>
          <w:b/>
          <w:bCs/>
        </w:rPr>
      </w:pPr>
      <w:r w:rsidRPr="00447CF3">
        <w:rPr>
          <w:rFonts w:asciiTheme="majorHAnsi" w:hAnsiTheme="majorHAnsi" w:cs="ScalaSans-Bold"/>
          <w:b/>
          <w:bCs/>
        </w:rPr>
        <w:lastRenderedPageBreak/>
        <w:t>Part One: Chapter 18</w:t>
      </w:r>
    </w:p>
    <w:p w:rsidR="002B1D74" w:rsidRPr="00447CF3" w:rsidRDefault="002B1D74" w:rsidP="002B1D74">
      <w:pPr>
        <w:autoSpaceDE w:val="0"/>
        <w:autoSpaceDN w:val="0"/>
        <w:adjustRightInd w:val="0"/>
        <w:rPr>
          <w:rFonts w:asciiTheme="majorHAnsi" w:hAnsiTheme="majorHAnsi" w:cs="ScalaSans-Bold"/>
          <w:b/>
          <w:bCs/>
        </w:rPr>
      </w:pPr>
      <w:r w:rsidRPr="00447CF3">
        <w:rPr>
          <w:rFonts w:asciiTheme="majorHAnsi" w:hAnsiTheme="majorHAnsi" w:cs="ScalaSans-Bold"/>
          <w:b/>
          <w:bCs/>
        </w:rPr>
        <w:t>Vocabulary</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arid</w:t>
      </w:r>
      <w:proofErr w:type="gramEnd"/>
      <w:r w:rsidRPr="00586C21">
        <w:rPr>
          <w:rFonts w:asciiTheme="majorHAnsi" w:hAnsiTheme="majorHAnsi" w:cs="ScalaSans"/>
          <w:sz w:val="20"/>
          <w:szCs w:val="20"/>
        </w:rPr>
        <w:t>: dry</w:t>
      </w:r>
    </w:p>
    <w:p w:rsidR="002B1D74" w:rsidRPr="00586C21" w:rsidRDefault="002B1D74" w:rsidP="002B1D74">
      <w:pPr>
        <w:autoSpaceDE w:val="0"/>
        <w:autoSpaceDN w:val="0"/>
        <w:adjustRightInd w:val="0"/>
        <w:rPr>
          <w:rFonts w:asciiTheme="majorHAnsi" w:hAnsiTheme="majorHAnsi" w:cs="ScalaSans"/>
          <w:sz w:val="20"/>
          <w:szCs w:val="20"/>
        </w:rPr>
      </w:pPr>
      <w:proofErr w:type="spellStart"/>
      <w:proofErr w:type="gramStart"/>
      <w:r w:rsidRPr="00586C21">
        <w:rPr>
          <w:rFonts w:asciiTheme="majorHAnsi" w:hAnsiTheme="majorHAnsi" w:cs="ScalaSans"/>
          <w:sz w:val="20"/>
          <w:szCs w:val="20"/>
        </w:rPr>
        <w:t>chiffarobe</w:t>
      </w:r>
      <w:proofErr w:type="spellEnd"/>
      <w:proofErr w:type="gramEnd"/>
      <w:r w:rsidRPr="00586C21">
        <w:rPr>
          <w:rFonts w:asciiTheme="majorHAnsi" w:hAnsiTheme="majorHAnsi" w:cs="ScalaSans"/>
          <w:sz w:val="20"/>
          <w:szCs w:val="20"/>
        </w:rPr>
        <w:t>: a dresser with drawers</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evoked</w:t>
      </w:r>
      <w:proofErr w:type="gramEnd"/>
      <w:r w:rsidRPr="00586C21">
        <w:rPr>
          <w:rFonts w:asciiTheme="majorHAnsi" w:hAnsiTheme="majorHAnsi" w:cs="ScalaSans"/>
          <w:sz w:val="20"/>
          <w:szCs w:val="20"/>
        </w:rPr>
        <w:t>: brought out</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immaterial</w:t>
      </w:r>
      <w:proofErr w:type="gramEnd"/>
      <w:r w:rsidRPr="00586C21">
        <w:rPr>
          <w:rFonts w:asciiTheme="majorHAnsi" w:hAnsiTheme="majorHAnsi" w:cs="ScalaSans"/>
          <w:sz w:val="20"/>
          <w:szCs w:val="20"/>
        </w:rPr>
        <w:t>: unimportant in a matter, not germane</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irrelevant</w:t>
      </w:r>
      <w:proofErr w:type="gramEnd"/>
      <w:r w:rsidRPr="00586C21">
        <w:rPr>
          <w:rFonts w:asciiTheme="majorHAnsi" w:hAnsiTheme="majorHAnsi" w:cs="ScalaSans"/>
          <w:sz w:val="20"/>
          <w:szCs w:val="20"/>
        </w:rPr>
        <w:t>: having nothing to do with the subject at hand</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mollified</w:t>
      </w:r>
      <w:proofErr w:type="gramEnd"/>
      <w:r w:rsidRPr="00586C21">
        <w:rPr>
          <w:rFonts w:asciiTheme="majorHAnsi" w:hAnsiTheme="majorHAnsi" w:cs="ScalaSans"/>
          <w:sz w:val="20"/>
          <w:szCs w:val="20"/>
        </w:rPr>
        <w:t>: soothed</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tedious</w:t>
      </w:r>
      <w:proofErr w:type="gramEnd"/>
      <w:r w:rsidRPr="00586C21">
        <w:rPr>
          <w:rFonts w:asciiTheme="majorHAnsi" w:hAnsiTheme="majorHAnsi" w:cs="ScalaSans"/>
          <w:sz w:val="20"/>
          <w:szCs w:val="20"/>
        </w:rPr>
        <w:t>: slow-going and overly complicated</w:t>
      </w:r>
    </w:p>
    <w:p w:rsidR="002B1D74" w:rsidRPr="00586C21" w:rsidRDefault="002B1D74" w:rsidP="002B1D74">
      <w:pPr>
        <w:autoSpaceDE w:val="0"/>
        <w:autoSpaceDN w:val="0"/>
        <w:adjustRightInd w:val="0"/>
        <w:rPr>
          <w:rFonts w:asciiTheme="majorHAnsi" w:hAnsiTheme="majorHAnsi" w:cs="ScalaSans"/>
          <w:sz w:val="20"/>
          <w:szCs w:val="20"/>
        </w:rPr>
      </w:pP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1. </w:t>
      </w:r>
      <w:r w:rsidRPr="00586C21">
        <w:rPr>
          <w:rFonts w:asciiTheme="majorHAnsi" w:hAnsiTheme="majorHAnsi" w:cs="ScalaSans"/>
          <w:sz w:val="20"/>
          <w:szCs w:val="20"/>
        </w:rPr>
        <w:t xml:space="preserve">Why does </w:t>
      </w:r>
      <w:proofErr w:type="spellStart"/>
      <w:r w:rsidR="00586C21" w:rsidRPr="00586C21">
        <w:rPr>
          <w:rFonts w:asciiTheme="majorHAnsi" w:hAnsiTheme="majorHAnsi" w:cs="ScalaSans"/>
          <w:sz w:val="20"/>
          <w:szCs w:val="20"/>
        </w:rPr>
        <w:t>Mayella</w:t>
      </w:r>
      <w:proofErr w:type="spellEnd"/>
      <w:r w:rsidR="00586C21" w:rsidRPr="00586C21">
        <w:rPr>
          <w:rFonts w:asciiTheme="majorHAnsi" w:hAnsiTheme="majorHAnsi" w:cs="ScalaSans"/>
          <w:sz w:val="20"/>
          <w:szCs w:val="20"/>
        </w:rPr>
        <w:t xml:space="preserve"> think Atticus is making fun of</w:t>
      </w:r>
      <w:r w:rsidRPr="00586C21">
        <w:rPr>
          <w:rFonts w:asciiTheme="majorHAnsi" w:hAnsiTheme="majorHAnsi" w:cs="ScalaSans"/>
          <w:sz w:val="20"/>
          <w:szCs w:val="20"/>
        </w:rPr>
        <w:t xml:space="preserve"> her?</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2. </w:t>
      </w:r>
      <w:r w:rsidRPr="00586C21">
        <w:rPr>
          <w:rFonts w:asciiTheme="majorHAnsi" w:hAnsiTheme="majorHAnsi" w:cs="ScalaSans"/>
          <w:sz w:val="20"/>
          <w:szCs w:val="20"/>
        </w:rPr>
        <w:t xml:space="preserve">As she testifies, what do we learn about </w:t>
      </w:r>
      <w:proofErr w:type="spellStart"/>
      <w:r w:rsidRPr="00586C21">
        <w:rPr>
          <w:rFonts w:asciiTheme="majorHAnsi" w:hAnsiTheme="majorHAnsi" w:cs="ScalaSans"/>
          <w:sz w:val="20"/>
          <w:szCs w:val="20"/>
        </w:rPr>
        <w:t>Mayella’s</w:t>
      </w:r>
      <w:proofErr w:type="spellEnd"/>
      <w:r w:rsidRPr="00586C21">
        <w:rPr>
          <w:rFonts w:asciiTheme="majorHAnsi" w:hAnsiTheme="majorHAnsi" w:cs="ScalaSans"/>
          <w:sz w:val="20"/>
          <w:szCs w:val="20"/>
        </w:rPr>
        <w:t xml:space="preserve"> home life?  How does this affect the reader’s sympathies?</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3. </w:t>
      </w:r>
      <w:r w:rsidRPr="00586C21">
        <w:rPr>
          <w:rFonts w:asciiTheme="majorHAnsi" w:hAnsiTheme="majorHAnsi" w:cs="ScalaSans"/>
          <w:sz w:val="20"/>
          <w:szCs w:val="20"/>
        </w:rPr>
        <w:t>What is striking about Tom Robinson when he stands up?</w:t>
      </w:r>
    </w:p>
    <w:p w:rsidR="002B1D74" w:rsidRPr="00586C21" w:rsidRDefault="002B1D74" w:rsidP="002B1D74">
      <w:pPr>
        <w:rPr>
          <w:rFonts w:asciiTheme="majorHAnsi" w:hAnsiTheme="majorHAnsi" w:cs="ScalaSans"/>
          <w:sz w:val="20"/>
          <w:szCs w:val="20"/>
        </w:rPr>
      </w:pPr>
      <w:r w:rsidRPr="00586C21">
        <w:rPr>
          <w:rFonts w:asciiTheme="majorHAnsi" w:hAnsiTheme="majorHAnsi" w:cs="ScalaSans-Bold"/>
          <w:b/>
          <w:bCs/>
          <w:sz w:val="20"/>
          <w:szCs w:val="20"/>
        </w:rPr>
        <w:t xml:space="preserve">4. </w:t>
      </w:r>
      <w:r w:rsidRPr="00586C21">
        <w:rPr>
          <w:rFonts w:asciiTheme="majorHAnsi" w:hAnsiTheme="majorHAnsi" w:cs="ScalaSans"/>
          <w:sz w:val="20"/>
          <w:szCs w:val="20"/>
        </w:rPr>
        <w:t>How many witnesses does Atticus call?</w:t>
      </w:r>
    </w:p>
    <w:p w:rsidR="002B1D74" w:rsidRPr="00447CF3" w:rsidRDefault="002B1D74" w:rsidP="002B1D74">
      <w:pPr>
        <w:rPr>
          <w:rFonts w:asciiTheme="majorHAnsi" w:hAnsiTheme="majorHAnsi" w:cs="ScalaSans"/>
        </w:rPr>
      </w:pPr>
    </w:p>
    <w:p w:rsidR="002B1D74" w:rsidRPr="00447CF3" w:rsidRDefault="002B1D74" w:rsidP="002B1D74">
      <w:pPr>
        <w:autoSpaceDE w:val="0"/>
        <w:autoSpaceDN w:val="0"/>
        <w:adjustRightInd w:val="0"/>
        <w:rPr>
          <w:rFonts w:asciiTheme="majorHAnsi" w:hAnsiTheme="majorHAnsi" w:cs="ScalaSans-Bold"/>
          <w:b/>
          <w:bCs/>
        </w:rPr>
      </w:pPr>
      <w:r w:rsidRPr="00447CF3">
        <w:rPr>
          <w:rFonts w:asciiTheme="majorHAnsi" w:hAnsiTheme="majorHAnsi" w:cs="ScalaSans-Bold"/>
          <w:b/>
          <w:bCs/>
        </w:rPr>
        <w:t>Part One: Chapter 19</w:t>
      </w:r>
    </w:p>
    <w:p w:rsidR="002B1D74" w:rsidRPr="00447CF3" w:rsidRDefault="002B1D74" w:rsidP="002B1D74">
      <w:pPr>
        <w:autoSpaceDE w:val="0"/>
        <w:autoSpaceDN w:val="0"/>
        <w:adjustRightInd w:val="0"/>
        <w:rPr>
          <w:rFonts w:asciiTheme="majorHAnsi" w:hAnsiTheme="majorHAnsi" w:cs="ScalaSans-Bold"/>
          <w:b/>
          <w:bCs/>
        </w:rPr>
      </w:pPr>
      <w:r w:rsidRPr="00447CF3">
        <w:rPr>
          <w:rFonts w:asciiTheme="majorHAnsi" w:hAnsiTheme="majorHAnsi" w:cs="ScalaSans-Bold"/>
          <w:b/>
          <w:bCs/>
        </w:rPr>
        <w:t>Vocabulary</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ex</w:t>
      </w:r>
      <w:proofErr w:type="gramEnd"/>
      <w:r w:rsidRPr="00586C21">
        <w:rPr>
          <w:rFonts w:asciiTheme="majorHAnsi" w:hAnsiTheme="majorHAnsi" w:cs="ScalaSans"/>
          <w:sz w:val="20"/>
          <w:szCs w:val="20"/>
        </w:rPr>
        <w:t xml:space="preserve"> cathedra: with the authority of one’s position or standing</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grope</w:t>
      </w:r>
      <w:proofErr w:type="gramEnd"/>
      <w:r w:rsidRPr="00586C21">
        <w:rPr>
          <w:rFonts w:asciiTheme="majorHAnsi" w:hAnsiTheme="majorHAnsi" w:cs="ScalaSans"/>
          <w:sz w:val="20"/>
          <w:szCs w:val="20"/>
        </w:rPr>
        <w:t>: try to grasp</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impudent</w:t>
      </w:r>
      <w:proofErr w:type="gramEnd"/>
      <w:r w:rsidRPr="00586C21">
        <w:rPr>
          <w:rFonts w:asciiTheme="majorHAnsi" w:hAnsiTheme="majorHAnsi" w:cs="ScalaSans"/>
          <w:sz w:val="20"/>
          <w:szCs w:val="20"/>
        </w:rPr>
        <w:t>: cheeky or rude</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predicament</w:t>
      </w:r>
      <w:proofErr w:type="gramEnd"/>
      <w:r w:rsidRPr="00586C21">
        <w:rPr>
          <w:rFonts w:asciiTheme="majorHAnsi" w:hAnsiTheme="majorHAnsi" w:cs="ScalaSans"/>
          <w:sz w:val="20"/>
          <w:szCs w:val="20"/>
        </w:rPr>
        <w:t>: problem, situation</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subtlety</w:t>
      </w:r>
      <w:proofErr w:type="gramEnd"/>
      <w:r w:rsidRPr="00586C21">
        <w:rPr>
          <w:rFonts w:asciiTheme="majorHAnsi" w:hAnsiTheme="majorHAnsi" w:cs="ScalaSans"/>
          <w:sz w:val="20"/>
          <w:szCs w:val="20"/>
        </w:rPr>
        <w:t>: lacking obviousness</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volition</w:t>
      </w:r>
      <w:proofErr w:type="gramEnd"/>
      <w:r w:rsidRPr="00586C21">
        <w:rPr>
          <w:rFonts w:asciiTheme="majorHAnsi" w:hAnsiTheme="majorHAnsi" w:cs="ScalaSans"/>
          <w:sz w:val="20"/>
          <w:szCs w:val="20"/>
        </w:rPr>
        <w:t>: choice</w:t>
      </w:r>
    </w:p>
    <w:p w:rsidR="002B1D74" w:rsidRPr="00586C21" w:rsidRDefault="002B1D74" w:rsidP="002B1D74">
      <w:pPr>
        <w:autoSpaceDE w:val="0"/>
        <w:autoSpaceDN w:val="0"/>
        <w:adjustRightInd w:val="0"/>
        <w:rPr>
          <w:rFonts w:asciiTheme="majorHAnsi" w:hAnsiTheme="majorHAnsi" w:cs="ScalaSans"/>
          <w:sz w:val="20"/>
          <w:szCs w:val="20"/>
        </w:rPr>
      </w:pP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1. </w:t>
      </w:r>
      <w:r w:rsidRPr="00586C21">
        <w:rPr>
          <w:rFonts w:asciiTheme="majorHAnsi" w:hAnsiTheme="majorHAnsi" w:cs="ScalaSans"/>
          <w:sz w:val="20"/>
          <w:szCs w:val="20"/>
        </w:rPr>
        <w:t xml:space="preserve">Does Tom admit to chopping up the </w:t>
      </w:r>
      <w:proofErr w:type="spellStart"/>
      <w:r w:rsidRPr="00586C21">
        <w:rPr>
          <w:rFonts w:asciiTheme="majorHAnsi" w:hAnsiTheme="majorHAnsi" w:cs="ScalaSans"/>
          <w:sz w:val="20"/>
          <w:szCs w:val="20"/>
        </w:rPr>
        <w:t>chiffarobe</w:t>
      </w:r>
      <w:proofErr w:type="spellEnd"/>
      <w:r w:rsidRPr="00586C21">
        <w:rPr>
          <w:rFonts w:asciiTheme="majorHAnsi" w:hAnsiTheme="majorHAnsi" w:cs="ScalaSans"/>
          <w:sz w:val="20"/>
          <w:szCs w:val="20"/>
        </w:rPr>
        <w:t>?</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2. </w:t>
      </w:r>
      <w:r w:rsidRPr="00586C21">
        <w:rPr>
          <w:rFonts w:asciiTheme="majorHAnsi" w:hAnsiTheme="majorHAnsi" w:cs="ScalaSans"/>
          <w:sz w:val="20"/>
          <w:szCs w:val="20"/>
        </w:rPr>
        <w:t>According to Scout, who is the loneliest person in the world? Why?</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3. </w:t>
      </w:r>
      <w:r w:rsidRPr="00586C21">
        <w:rPr>
          <w:rFonts w:asciiTheme="majorHAnsi" w:hAnsiTheme="majorHAnsi" w:cs="ScalaSans"/>
          <w:sz w:val="20"/>
          <w:szCs w:val="20"/>
        </w:rPr>
        <w:t xml:space="preserve">According to Tom, what really happened at the </w:t>
      </w:r>
      <w:proofErr w:type="spellStart"/>
      <w:r w:rsidRPr="00586C21">
        <w:rPr>
          <w:rFonts w:asciiTheme="majorHAnsi" w:hAnsiTheme="majorHAnsi" w:cs="ScalaSans"/>
          <w:sz w:val="20"/>
          <w:szCs w:val="20"/>
        </w:rPr>
        <w:t>Ewell</w:t>
      </w:r>
      <w:proofErr w:type="spellEnd"/>
      <w:r w:rsidRPr="00586C21">
        <w:rPr>
          <w:rFonts w:asciiTheme="majorHAnsi" w:hAnsiTheme="majorHAnsi" w:cs="ScalaSans"/>
          <w:sz w:val="20"/>
          <w:szCs w:val="20"/>
        </w:rPr>
        <w:t xml:space="preserve"> place?</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4. </w:t>
      </w:r>
      <w:r w:rsidRPr="00586C21">
        <w:rPr>
          <w:rFonts w:asciiTheme="majorHAnsi" w:hAnsiTheme="majorHAnsi" w:cs="ScalaSans"/>
          <w:sz w:val="20"/>
          <w:szCs w:val="20"/>
        </w:rPr>
        <w:t>If Tom was innocent, why did he run?</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5. </w:t>
      </w:r>
      <w:r w:rsidRPr="00586C21">
        <w:rPr>
          <w:rFonts w:asciiTheme="majorHAnsi" w:hAnsiTheme="majorHAnsi" w:cs="ScalaSans"/>
          <w:sz w:val="20"/>
          <w:szCs w:val="20"/>
        </w:rPr>
        <w:t xml:space="preserve">Who stands up and shouts in court, and what </w:t>
      </w:r>
      <w:proofErr w:type="gramStart"/>
      <w:r w:rsidRPr="00586C21">
        <w:rPr>
          <w:rFonts w:asciiTheme="majorHAnsi" w:hAnsiTheme="majorHAnsi" w:cs="ScalaSans"/>
          <w:sz w:val="20"/>
          <w:szCs w:val="20"/>
        </w:rPr>
        <w:t>is said</w:t>
      </w:r>
      <w:proofErr w:type="gramEnd"/>
      <w:r w:rsidRPr="00586C21">
        <w:rPr>
          <w:rFonts w:asciiTheme="majorHAnsi" w:hAnsiTheme="majorHAnsi" w:cs="ScalaSans"/>
          <w:sz w:val="20"/>
          <w:szCs w:val="20"/>
        </w:rPr>
        <w:t>?</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6. </w:t>
      </w:r>
      <w:r w:rsidRPr="00586C21">
        <w:rPr>
          <w:rFonts w:asciiTheme="majorHAnsi" w:hAnsiTheme="majorHAnsi" w:cs="ScalaSans"/>
          <w:sz w:val="20"/>
          <w:szCs w:val="20"/>
        </w:rPr>
        <w:t>As Mr. Gilmer questions Tom, what does Tom admit to that constitutes his real crime in the eyes</w:t>
      </w:r>
      <w:r w:rsidR="00447CF3" w:rsidRPr="00586C21">
        <w:rPr>
          <w:rFonts w:asciiTheme="majorHAnsi" w:hAnsiTheme="majorHAnsi" w:cs="ScalaSans"/>
          <w:sz w:val="20"/>
          <w:szCs w:val="20"/>
        </w:rPr>
        <w:t xml:space="preserve"> </w:t>
      </w:r>
      <w:r w:rsidRPr="00586C21">
        <w:rPr>
          <w:rFonts w:asciiTheme="majorHAnsi" w:hAnsiTheme="majorHAnsi" w:cs="ScalaSans"/>
          <w:sz w:val="20"/>
          <w:szCs w:val="20"/>
        </w:rPr>
        <w:t>of the white community?</w:t>
      </w:r>
    </w:p>
    <w:p w:rsidR="002B1D74" w:rsidRPr="00586C21" w:rsidRDefault="002B1D74" w:rsidP="002B1D74">
      <w:pPr>
        <w:rPr>
          <w:rFonts w:asciiTheme="majorHAnsi" w:hAnsiTheme="majorHAnsi" w:cs="ScalaSans"/>
          <w:sz w:val="20"/>
          <w:szCs w:val="20"/>
        </w:rPr>
      </w:pPr>
      <w:r w:rsidRPr="00586C21">
        <w:rPr>
          <w:rFonts w:asciiTheme="majorHAnsi" w:hAnsiTheme="majorHAnsi" w:cs="ScalaSans-Bold"/>
          <w:b/>
          <w:bCs/>
          <w:sz w:val="20"/>
          <w:szCs w:val="20"/>
        </w:rPr>
        <w:t xml:space="preserve">7. </w:t>
      </w:r>
      <w:r w:rsidRPr="00586C21">
        <w:rPr>
          <w:rFonts w:asciiTheme="majorHAnsi" w:hAnsiTheme="majorHAnsi" w:cs="ScalaSans"/>
          <w:sz w:val="20"/>
          <w:szCs w:val="20"/>
        </w:rPr>
        <w:t>Why does Dill start crying? Does anyone share his feelings?</w:t>
      </w:r>
    </w:p>
    <w:p w:rsidR="002B1D74" w:rsidRPr="00447CF3" w:rsidRDefault="002B1D74" w:rsidP="002B1D74">
      <w:pPr>
        <w:rPr>
          <w:rFonts w:asciiTheme="majorHAnsi" w:hAnsiTheme="majorHAnsi" w:cs="ScalaSans"/>
        </w:rPr>
      </w:pPr>
    </w:p>
    <w:p w:rsidR="002B1D74" w:rsidRPr="00447CF3" w:rsidRDefault="002B1D74" w:rsidP="002B1D74">
      <w:pPr>
        <w:autoSpaceDE w:val="0"/>
        <w:autoSpaceDN w:val="0"/>
        <w:adjustRightInd w:val="0"/>
        <w:rPr>
          <w:rFonts w:asciiTheme="majorHAnsi" w:hAnsiTheme="majorHAnsi" w:cs="ScalaSans-Bold"/>
          <w:b/>
          <w:bCs/>
        </w:rPr>
      </w:pPr>
      <w:r w:rsidRPr="00447CF3">
        <w:rPr>
          <w:rFonts w:asciiTheme="majorHAnsi" w:hAnsiTheme="majorHAnsi" w:cs="ScalaSans-Bold"/>
          <w:b/>
          <w:bCs/>
        </w:rPr>
        <w:t>Part Two: Chapter 20</w:t>
      </w:r>
    </w:p>
    <w:p w:rsidR="002B1D74" w:rsidRPr="00447CF3" w:rsidRDefault="002B1D74" w:rsidP="002B1D74">
      <w:pPr>
        <w:autoSpaceDE w:val="0"/>
        <w:autoSpaceDN w:val="0"/>
        <w:adjustRightInd w:val="0"/>
        <w:rPr>
          <w:rFonts w:asciiTheme="majorHAnsi" w:hAnsiTheme="majorHAnsi" w:cs="ScalaSans-Bold"/>
          <w:b/>
          <w:bCs/>
        </w:rPr>
      </w:pPr>
      <w:r w:rsidRPr="00447CF3">
        <w:rPr>
          <w:rFonts w:asciiTheme="majorHAnsi" w:hAnsiTheme="majorHAnsi" w:cs="ScalaSans-Bold"/>
          <w:b/>
          <w:bCs/>
        </w:rPr>
        <w:t>Vocabulary</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capital</w:t>
      </w:r>
      <w:proofErr w:type="gramEnd"/>
      <w:r w:rsidRPr="00586C21">
        <w:rPr>
          <w:rFonts w:asciiTheme="majorHAnsi" w:hAnsiTheme="majorHAnsi" w:cs="ScalaSans"/>
          <w:sz w:val="20"/>
          <w:szCs w:val="20"/>
        </w:rPr>
        <w:t xml:space="preserve"> charge: a crime that carries the threat of the death penalty</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corroborative</w:t>
      </w:r>
      <w:proofErr w:type="gramEnd"/>
      <w:r w:rsidRPr="00586C21">
        <w:rPr>
          <w:rFonts w:asciiTheme="majorHAnsi" w:hAnsiTheme="majorHAnsi" w:cs="ScalaSans"/>
          <w:sz w:val="20"/>
          <w:szCs w:val="20"/>
        </w:rPr>
        <w:t xml:space="preserve"> evidence: evidence that strengthens or supports the theory of the case and other</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testimony</w:t>
      </w:r>
      <w:proofErr w:type="gramEnd"/>
      <w:r w:rsidRPr="00586C21">
        <w:rPr>
          <w:rFonts w:asciiTheme="majorHAnsi" w:hAnsiTheme="majorHAnsi" w:cs="ScalaSans"/>
          <w:sz w:val="20"/>
          <w:szCs w:val="20"/>
        </w:rPr>
        <w:t xml:space="preserve"> and evidence</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detachment</w:t>
      </w:r>
      <w:proofErr w:type="gramEnd"/>
      <w:r w:rsidRPr="00586C21">
        <w:rPr>
          <w:rFonts w:asciiTheme="majorHAnsi" w:hAnsiTheme="majorHAnsi" w:cs="ScalaSans"/>
          <w:sz w:val="20"/>
          <w:szCs w:val="20"/>
        </w:rPr>
        <w:t>: without emotion</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indicted</w:t>
      </w:r>
      <w:proofErr w:type="gramEnd"/>
      <w:r w:rsidRPr="00586C21">
        <w:rPr>
          <w:rFonts w:asciiTheme="majorHAnsi" w:hAnsiTheme="majorHAnsi" w:cs="ScalaSans"/>
          <w:sz w:val="20"/>
          <w:szCs w:val="20"/>
        </w:rPr>
        <w:t>: brought up on formal criminal charges</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iota</w:t>
      </w:r>
      <w:proofErr w:type="gramEnd"/>
      <w:r w:rsidRPr="00586C21">
        <w:rPr>
          <w:rFonts w:asciiTheme="majorHAnsi" w:hAnsiTheme="majorHAnsi" w:cs="ScalaSans"/>
          <w:sz w:val="20"/>
          <w:szCs w:val="20"/>
        </w:rPr>
        <w:t>: speck</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minute</w:t>
      </w:r>
      <w:r w:rsidRPr="00586C21">
        <w:rPr>
          <w:rFonts w:asciiTheme="majorHAnsi" w:hAnsiTheme="majorHAnsi" w:cs="ScalaSans-Italic"/>
          <w:i/>
          <w:iCs/>
          <w:sz w:val="20"/>
          <w:szCs w:val="20"/>
        </w:rPr>
        <w:t>(</w:t>
      </w:r>
      <w:proofErr w:type="gramEnd"/>
      <w:r w:rsidRPr="00586C21">
        <w:rPr>
          <w:rFonts w:asciiTheme="majorHAnsi" w:hAnsiTheme="majorHAnsi" w:cs="ScalaSans-Italic"/>
          <w:i/>
          <w:iCs/>
          <w:sz w:val="20"/>
          <w:szCs w:val="20"/>
        </w:rPr>
        <w:t>adj.)</w:t>
      </w:r>
      <w:r w:rsidRPr="00586C21">
        <w:rPr>
          <w:rFonts w:asciiTheme="majorHAnsi" w:hAnsiTheme="majorHAnsi" w:cs="ScalaSans"/>
          <w:sz w:val="20"/>
          <w:szCs w:val="20"/>
        </w:rPr>
        <w:t>: very small</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perpetrated</w:t>
      </w:r>
      <w:proofErr w:type="gramEnd"/>
      <w:r w:rsidRPr="00586C21">
        <w:rPr>
          <w:rFonts w:asciiTheme="majorHAnsi" w:hAnsiTheme="majorHAnsi" w:cs="ScalaSans"/>
          <w:sz w:val="20"/>
          <w:szCs w:val="20"/>
        </w:rPr>
        <w:t>: committed or carried out by someone</w:t>
      </w:r>
    </w:p>
    <w:p w:rsidR="002B1D74" w:rsidRPr="00586C21" w:rsidRDefault="002B1D74" w:rsidP="002B1D74">
      <w:pPr>
        <w:autoSpaceDE w:val="0"/>
        <w:autoSpaceDN w:val="0"/>
        <w:adjustRightInd w:val="0"/>
        <w:rPr>
          <w:rFonts w:asciiTheme="majorHAnsi" w:hAnsiTheme="majorHAnsi" w:cs="ScalaSans"/>
          <w:sz w:val="20"/>
          <w:szCs w:val="20"/>
        </w:rPr>
      </w:pPr>
      <w:proofErr w:type="gramStart"/>
      <w:r w:rsidRPr="00586C21">
        <w:rPr>
          <w:rFonts w:asciiTheme="majorHAnsi" w:hAnsiTheme="majorHAnsi" w:cs="ScalaSans"/>
          <w:sz w:val="20"/>
          <w:szCs w:val="20"/>
        </w:rPr>
        <w:t>temerity</w:t>
      </w:r>
      <w:proofErr w:type="gramEnd"/>
      <w:r w:rsidRPr="00586C21">
        <w:rPr>
          <w:rFonts w:asciiTheme="majorHAnsi" w:hAnsiTheme="majorHAnsi" w:cs="ScalaSans"/>
          <w:sz w:val="20"/>
          <w:szCs w:val="20"/>
        </w:rPr>
        <w:t>: nerve</w:t>
      </w:r>
      <w:r w:rsidR="00157BEF" w:rsidRPr="00586C21">
        <w:rPr>
          <w:rFonts w:asciiTheme="majorHAnsi" w:hAnsiTheme="majorHAnsi" w:cs="ScalaSans"/>
          <w:sz w:val="20"/>
          <w:szCs w:val="20"/>
        </w:rPr>
        <w:t xml:space="preserve"> </w:t>
      </w:r>
      <w:r w:rsidRPr="00586C21">
        <w:rPr>
          <w:rFonts w:asciiTheme="majorHAnsi" w:hAnsiTheme="majorHAnsi" w:cs="ScalaSans"/>
          <w:sz w:val="20"/>
          <w:szCs w:val="20"/>
        </w:rPr>
        <w:t>unmitigated: complete</w:t>
      </w:r>
    </w:p>
    <w:p w:rsidR="002B1D74" w:rsidRPr="00586C21" w:rsidRDefault="002B1D74" w:rsidP="002B1D74">
      <w:pPr>
        <w:autoSpaceDE w:val="0"/>
        <w:autoSpaceDN w:val="0"/>
        <w:adjustRightInd w:val="0"/>
        <w:rPr>
          <w:rFonts w:asciiTheme="majorHAnsi" w:hAnsiTheme="majorHAnsi" w:cs="ScalaSans"/>
          <w:sz w:val="20"/>
          <w:szCs w:val="20"/>
        </w:rPr>
      </w:pP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1. </w:t>
      </w:r>
      <w:r w:rsidRPr="00586C21">
        <w:rPr>
          <w:rFonts w:asciiTheme="majorHAnsi" w:hAnsiTheme="majorHAnsi" w:cs="ScalaSans"/>
          <w:sz w:val="20"/>
          <w:szCs w:val="20"/>
        </w:rPr>
        <w:t xml:space="preserve">What happens when </w:t>
      </w:r>
      <w:proofErr w:type="spellStart"/>
      <w:r w:rsidRPr="00586C21">
        <w:rPr>
          <w:rFonts w:asciiTheme="majorHAnsi" w:hAnsiTheme="majorHAnsi" w:cs="ScalaSans"/>
          <w:sz w:val="20"/>
          <w:szCs w:val="20"/>
        </w:rPr>
        <w:t>Dolphus</w:t>
      </w:r>
      <w:proofErr w:type="spellEnd"/>
      <w:r w:rsidRPr="00586C21">
        <w:rPr>
          <w:rFonts w:asciiTheme="majorHAnsi" w:hAnsiTheme="majorHAnsi" w:cs="ScalaSans"/>
          <w:sz w:val="20"/>
          <w:szCs w:val="20"/>
        </w:rPr>
        <w:t xml:space="preserve"> Raymond lets Dill have a sip from his paper sack?</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2. </w:t>
      </w:r>
      <w:r w:rsidRPr="00586C21">
        <w:rPr>
          <w:rFonts w:asciiTheme="majorHAnsi" w:hAnsiTheme="majorHAnsi" w:cs="ScalaSans"/>
          <w:sz w:val="20"/>
          <w:szCs w:val="20"/>
        </w:rPr>
        <w:t xml:space="preserve">Why does </w:t>
      </w:r>
      <w:proofErr w:type="spellStart"/>
      <w:r w:rsidRPr="00586C21">
        <w:rPr>
          <w:rFonts w:asciiTheme="majorHAnsi" w:hAnsiTheme="majorHAnsi" w:cs="ScalaSans"/>
          <w:sz w:val="20"/>
          <w:szCs w:val="20"/>
        </w:rPr>
        <w:t>Dolphus</w:t>
      </w:r>
      <w:proofErr w:type="spellEnd"/>
      <w:r w:rsidRPr="00586C21">
        <w:rPr>
          <w:rFonts w:asciiTheme="majorHAnsi" w:hAnsiTheme="majorHAnsi" w:cs="ScalaSans"/>
          <w:sz w:val="20"/>
          <w:szCs w:val="20"/>
        </w:rPr>
        <w:t xml:space="preserve"> Raymond “lie” to the townspeople?</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3. </w:t>
      </w:r>
      <w:r w:rsidRPr="00586C21">
        <w:rPr>
          <w:rFonts w:asciiTheme="majorHAnsi" w:hAnsiTheme="majorHAnsi" w:cs="ScalaSans"/>
          <w:sz w:val="20"/>
          <w:szCs w:val="20"/>
        </w:rPr>
        <w:t>Why is Atticus say “</w:t>
      </w:r>
      <w:proofErr w:type="spellStart"/>
      <w:r w:rsidRPr="00586C21">
        <w:rPr>
          <w:rFonts w:asciiTheme="majorHAnsi" w:hAnsiTheme="majorHAnsi" w:cs="ScalaSans"/>
          <w:sz w:val="20"/>
          <w:szCs w:val="20"/>
        </w:rPr>
        <w:t>cheatin</w:t>
      </w:r>
      <w:proofErr w:type="spellEnd"/>
      <w:r w:rsidRPr="00586C21">
        <w:rPr>
          <w:rFonts w:asciiTheme="majorHAnsi" w:hAnsiTheme="majorHAnsi" w:cs="ScalaSans"/>
          <w:sz w:val="20"/>
          <w:szCs w:val="20"/>
        </w:rPr>
        <w:t xml:space="preserve">’ a colored man is ten times worse than </w:t>
      </w:r>
      <w:proofErr w:type="spellStart"/>
      <w:r w:rsidRPr="00586C21">
        <w:rPr>
          <w:rFonts w:asciiTheme="majorHAnsi" w:hAnsiTheme="majorHAnsi" w:cs="ScalaSans"/>
          <w:sz w:val="20"/>
          <w:szCs w:val="20"/>
        </w:rPr>
        <w:t>cheatin</w:t>
      </w:r>
      <w:proofErr w:type="spellEnd"/>
      <w:r w:rsidRPr="00586C21">
        <w:rPr>
          <w:rFonts w:asciiTheme="majorHAnsi" w:hAnsiTheme="majorHAnsi" w:cs="ScalaSans"/>
          <w:sz w:val="20"/>
          <w:szCs w:val="20"/>
        </w:rPr>
        <w:t>’ a white man”?</w:t>
      </w:r>
    </w:p>
    <w:p w:rsidR="002B1D74" w:rsidRPr="00586C21" w:rsidRDefault="002B1D74" w:rsidP="002B1D74">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4. </w:t>
      </w:r>
      <w:r w:rsidRPr="00586C21">
        <w:rPr>
          <w:rFonts w:asciiTheme="majorHAnsi" w:hAnsiTheme="majorHAnsi" w:cs="ScalaSans"/>
          <w:sz w:val="20"/>
          <w:szCs w:val="20"/>
        </w:rPr>
        <w:t>What “evil assumption” is Atticus fighting in trying to get the jury to find Tom not guilty?</w:t>
      </w:r>
    </w:p>
    <w:p w:rsidR="002B1D74" w:rsidRPr="00586C21" w:rsidRDefault="002B1D74" w:rsidP="00447CF3">
      <w:pPr>
        <w:autoSpaceDE w:val="0"/>
        <w:autoSpaceDN w:val="0"/>
        <w:adjustRightInd w:val="0"/>
        <w:rPr>
          <w:rFonts w:asciiTheme="majorHAnsi" w:hAnsiTheme="majorHAnsi" w:cs="ScalaSans"/>
          <w:sz w:val="20"/>
          <w:szCs w:val="20"/>
        </w:rPr>
      </w:pPr>
      <w:r w:rsidRPr="00586C21">
        <w:rPr>
          <w:rFonts w:asciiTheme="majorHAnsi" w:hAnsiTheme="majorHAnsi" w:cs="ScalaSans-Bold"/>
          <w:b/>
          <w:bCs/>
          <w:sz w:val="20"/>
          <w:szCs w:val="20"/>
        </w:rPr>
        <w:t xml:space="preserve">5. </w:t>
      </w:r>
      <w:r w:rsidRPr="00586C21">
        <w:rPr>
          <w:rFonts w:asciiTheme="majorHAnsi" w:hAnsiTheme="majorHAnsi" w:cs="ScalaSans"/>
          <w:sz w:val="20"/>
          <w:szCs w:val="20"/>
        </w:rPr>
        <w:t>What two things does Atticus do in court before and during his closing remarks that the children</w:t>
      </w:r>
      <w:r w:rsidR="00447CF3" w:rsidRPr="00586C21">
        <w:rPr>
          <w:rFonts w:asciiTheme="majorHAnsi" w:hAnsiTheme="majorHAnsi" w:cs="ScalaSans"/>
          <w:sz w:val="20"/>
          <w:szCs w:val="20"/>
        </w:rPr>
        <w:t xml:space="preserve"> </w:t>
      </w:r>
      <w:r w:rsidRPr="00586C21">
        <w:rPr>
          <w:rFonts w:asciiTheme="majorHAnsi" w:hAnsiTheme="majorHAnsi" w:cs="ScalaSans"/>
          <w:sz w:val="20"/>
          <w:szCs w:val="20"/>
        </w:rPr>
        <w:t>have never before witnessed? Why might Atticus do these things?</w:t>
      </w:r>
    </w:p>
    <w:p w:rsidR="002B1D74" w:rsidRPr="00447CF3" w:rsidRDefault="002B1D74" w:rsidP="002B1D74">
      <w:pPr>
        <w:rPr>
          <w:rFonts w:asciiTheme="majorHAnsi" w:hAnsiTheme="majorHAnsi" w:cs="ScalaSans"/>
        </w:rPr>
      </w:pPr>
    </w:p>
    <w:p w:rsidR="002B1D74" w:rsidRPr="0046455E" w:rsidRDefault="002B1D74" w:rsidP="002B1D74">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lastRenderedPageBreak/>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21</w:t>
      </w:r>
    </w:p>
    <w:p w:rsidR="002B1D74" w:rsidRPr="0046455E" w:rsidRDefault="002B1D74" w:rsidP="002B1D74">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demurred</w:t>
      </w:r>
      <w:proofErr w:type="gramEnd"/>
      <w:r w:rsidRPr="0046455E">
        <w:rPr>
          <w:rFonts w:asciiTheme="majorHAnsi" w:hAnsiTheme="majorHAnsi" w:cs="ScalaSans"/>
          <w:sz w:val="22"/>
          <w:szCs w:val="22"/>
        </w:rPr>
        <w:t>: objected to</w:t>
      </w:r>
      <w:bookmarkStart w:id="0" w:name="_GoBack"/>
      <w:bookmarkEnd w:id="0"/>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indignant</w:t>
      </w:r>
      <w:proofErr w:type="gramEnd"/>
      <w:r w:rsidRPr="0046455E">
        <w:rPr>
          <w:rFonts w:asciiTheme="majorHAnsi" w:hAnsiTheme="majorHAnsi" w:cs="ScalaSans"/>
          <w:sz w:val="22"/>
          <w:szCs w:val="22"/>
        </w:rPr>
        <w:t>: righteously angry</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preliminary</w:t>
      </w:r>
      <w:proofErr w:type="gramEnd"/>
      <w:r w:rsidRPr="0046455E">
        <w:rPr>
          <w:rFonts w:asciiTheme="majorHAnsi" w:hAnsiTheme="majorHAnsi" w:cs="ScalaSans"/>
          <w:sz w:val="22"/>
          <w:szCs w:val="22"/>
        </w:rPr>
        <w:t>: introductory, coming before the main part</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psychical</w:t>
      </w:r>
      <w:proofErr w:type="gramEnd"/>
      <w:r w:rsidRPr="0046455E">
        <w:rPr>
          <w:rFonts w:asciiTheme="majorHAnsi" w:hAnsiTheme="majorHAnsi" w:cs="ScalaSans"/>
          <w:sz w:val="22"/>
          <w:szCs w:val="22"/>
        </w:rPr>
        <w:t>: having to do with the psyche or the mind</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remorse</w:t>
      </w:r>
      <w:proofErr w:type="gramEnd"/>
      <w:r w:rsidRPr="0046455E">
        <w:rPr>
          <w:rFonts w:asciiTheme="majorHAnsi" w:hAnsiTheme="majorHAnsi" w:cs="ScalaSans"/>
          <w:sz w:val="22"/>
          <w:szCs w:val="22"/>
        </w:rPr>
        <w:t>: regret</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tacit</w:t>
      </w:r>
      <w:proofErr w:type="gramEnd"/>
      <w:r w:rsidRPr="0046455E">
        <w:rPr>
          <w:rFonts w:asciiTheme="majorHAnsi" w:hAnsiTheme="majorHAnsi" w:cs="ScalaSans"/>
          <w:sz w:val="22"/>
          <w:szCs w:val="22"/>
        </w:rPr>
        <w:t>: understood or indirectly agreed to</w:t>
      </w:r>
    </w:p>
    <w:p w:rsidR="00447CF3" w:rsidRPr="0046455E" w:rsidRDefault="00447CF3" w:rsidP="002B1D74">
      <w:pPr>
        <w:autoSpaceDE w:val="0"/>
        <w:autoSpaceDN w:val="0"/>
        <w:adjustRightInd w:val="0"/>
        <w:rPr>
          <w:rFonts w:asciiTheme="majorHAnsi" w:hAnsiTheme="majorHAnsi" w:cs="ScalaSans"/>
          <w:sz w:val="22"/>
          <w:szCs w:val="22"/>
        </w:rPr>
      </w:pP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How does Atticus find out the children are in court?</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How does Jem feel about the trial as they break for deliberations?</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3. </w:t>
      </w:r>
      <w:r w:rsidRPr="0046455E">
        <w:rPr>
          <w:rFonts w:asciiTheme="majorHAnsi" w:hAnsiTheme="majorHAnsi" w:cs="ScalaSans"/>
          <w:sz w:val="22"/>
          <w:szCs w:val="22"/>
        </w:rPr>
        <w:t xml:space="preserve">As they wait for the verdict, Scout gets a feeling that the courtroom is like that “deserted, waiting, empty street” where “every wood door in the neighborhood was shut as tight as the doors of the Radley place.” What other scene in the book is being referred to? What literary devices </w:t>
      </w:r>
      <w:proofErr w:type="gramStart"/>
      <w:r w:rsidRPr="0046455E">
        <w:rPr>
          <w:rFonts w:asciiTheme="majorHAnsi" w:hAnsiTheme="majorHAnsi" w:cs="ScalaSans"/>
          <w:sz w:val="22"/>
          <w:szCs w:val="22"/>
        </w:rPr>
        <w:t>are being employed</w:t>
      </w:r>
      <w:proofErr w:type="gramEnd"/>
      <w:r w:rsidRPr="0046455E">
        <w:rPr>
          <w:rFonts w:asciiTheme="majorHAnsi" w:hAnsiTheme="majorHAnsi" w:cs="ScalaSans"/>
          <w:sz w:val="22"/>
          <w:szCs w:val="22"/>
        </w:rPr>
        <w:t xml:space="preserve"> through this comparison and to what end?</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4. </w:t>
      </w:r>
      <w:r w:rsidRPr="0046455E">
        <w:rPr>
          <w:rFonts w:asciiTheme="majorHAnsi" w:hAnsiTheme="majorHAnsi" w:cs="ScalaSans"/>
          <w:sz w:val="22"/>
          <w:szCs w:val="22"/>
        </w:rPr>
        <w:t xml:space="preserve">How do we know the jury has convicted Tom before the verdict </w:t>
      </w:r>
      <w:proofErr w:type="gramStart"/>
      <w:r w:rsidRPr="0046455E">
        <w:rPr>
          <w:rFonts w:asciiTheme="majorHAnsi" w:hAnsiTheme="majorHAnsi" w:cs="ScalaSans"/>
          <w:sz w:val="22"/>
          <w:szCs w:val="22"/>
        </w:rPr>
        <w:t>has been read</w:t>
      </w:r>
      <w:proofErr w:type="gramEnd"/>
      <w:r w:rsidRPr="0046455E">
        <w:rPr>
          <w:rFonts w:asciiTheme="majorHAnsi" w:hAnsiTheme="majorHAnsi" w:cs="ScalaSans"/>
          <w:sz w:val="22"/>
          <w:szCs w:val="22"/>
        </w:rPr>
        <w:t>?</w:t>
      </w:r>
    </w:p>
    <w:p w:rsidR="002B1D74" w:rsidRPr="0046455E" w:rsidRDefault="002B1D74" w:rsidP="002B1D74">
      <w:pPr>
        <w:rPr>
          <w:rFonts w:asciiTheme="majorHAnsi" w:hAnsiTheme="majorHAnsi" w:cs="ScalaSans"/>
          <w:sz w:val="22"/>
          <w:szCs w:val="22"/>
        </w:rPr>
      </w:pPr>
      <w:r w:rsidRPr="0046455E">
        <w:rPr>
          <w:rFonts w:asciiTheme="majorHAnsi" w:hAnsiTheme="majorHAnsi" w:cs="ScalaSans-Bold"/>
          <w:b/>
          <w:bCs/>
          <w:sz w:val="22"/>
          <w:szCs w:val="22"/>
        </w:rPr>
        <w:t xml:space="preserve">5. </w:t>
      </w:r>
      <w:r w:rsidRPr="0046455E">
        <w:rPr>
          <w:rFonts w:asciiTheme="majorHAnsi" w:hAnsiTheme="majorHAnsi" w:cs="ScalaSans"/>
          <w:sz w:val="22"/>
          <w:szCs w:val="22"/>
        </w:rPr>
        <w:t>Why does Reverend Sykes ask Scout to stand?</w:t>
      </w:r>
    </w:p>
    <w:p w:rsidR="002B1D74" w:rsidRPr="0046455E" w:rsidRDefault="002B1D74" w:rsidP="002B1D74">
      <w:pPr>
        <w:rPr>
          <w:rFonts w:asciiTheme="majorHAnsi" w:hAnsiTheme="majorHAnsi" w:cs="ScalaSans"/>
          <w:sz w:val="22"/>
          <w:szCs w:val="22"/>
        </w:rPr>
      </w:pPr>
    </w:p>
    <w:p w:rsidR="002B1D74" w:rsidRPr="0046455E" w:rsidRDefault="002B1D74" w:rsidP="002B1D74">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22</w:t>
      </w:r>
    </w:p>
    <w:p w:rsidR="002B1D74" w:rsidRPr="0046455E" w:rsidRDefault="002B1D74" w:rsidP="002B1D74">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conviction</w:t>
      </w:r>
      <w:proofErr w:type="gramEnd"/>
      <w:r w:rsidRPr="0046455E">
        <w:rPr>
          <w:rFonts w:asciiTheme="majorHAnsi" w:hAnsiTheme="majorHAnsi" w:cs="ScalaSans"/>
          <w:sz w:val="22"/>
          <w:szCs w:val="22"/>
        </w:rPr>
        <w:t xml:space="preserve">: the finding that a </w:t>
      </w:r>
      <w:proofErr w:type="spellStart"/>
      <w:r w:rsidRPr="0046455E">
        <w:rPr>
          <w:rFonts w:asciiTheme="majorHAnsi" w:hAnsiTheme="majorHAnsi" w:cs="ScalaSans"/>
          <w:sz w:val="22"/>
          <w:szCs w:val="22"/>
        </w:rPr>
        <w:t>defendent</w:t>
      </w:r>
      <w:proofErr w:type="spellEnd"/>
      <w:r w:rsidRPr="0046455E">
        <w:rPr>
          <w:rFonts w:asciiTheme="majorHAnsi" w:hAnsiTheme="majorHAnsi" w:cs="ScalaSans"/>
          <w:sz w:val="22"/>
          <w:szCs w:val="22"/>
        </w:rPr>
        <w:t xml:space="preserve"> is guilty of charges brought against him or her</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cynical</w:t>
      </w:r>
      <w:proofErr w:type="gramEnd"/>
      <w:r w:rsidRPr="0046455E">
        <w:rPr>
          <w:rFonts w:asciiTheme="majorHAnsi" w:hAnsiTheme="majorHAnsi" w:cs="ScalaSans"/>
          <w:sz w:val="22"/>
          <w:szCs w:val="22"/>
        </w:rPr>
        <w:t>: jaded; without hope</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fatalistic</w:t>
      </w:r>
      <w:proofErr w:type="gramEnd"/>
      <w:r w:rsidRPr="0046455E">
        <w:rPr>
          <w:rFonts w:asciiTheme="majorHAnsi" w:hAnsiTheme="majorHAnsi" w:cs="ScalaSans"/>
          <w:sz w:val="22"/>
          <w:szCs w:val="22"/>
        </w:rPr>
        <w:t>: believing in fate or destiny</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feral</w:t>
      </w:r>
      <w:proofErr w:type="gramEnd"/>
      <w:r w:rsidRPr="0046455E">
        <w:rPr>
          <w:rFonts w:asciiTheme="majorHAnsi" w:hAnsiTheme="majorHAnsi" w:cs="ScalaSans"/>
          <w:sz w:val="22"/>
          <w:szCs w:val="22"/>
        </w:rPr>
        <w:t>: wild</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heathen</w:t>
      </w:r>
      <w:proofErr w:type="gramEnd"/>
      <w:r w:rsidRPr="0046455E">
        <w:rPr>
          <w:rFonts w:asciiTheme="majorHAnsi" w:hAnsiTheme="majorHAnsi" w:cs="ScalaSans"/>
          <w:sz w:val="22"/>
          <w:szCs w:val="22"/>
        </w:rPr>
        <w:t>: lacking religion and cultivation</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quivered</w:t>
      </w:r>
      <w:proofErr w:type="gramEnd"/>
      <w:r w:rsidRPr="0046455E">
        <w:rPr>
          <w:rFonts w:asciiTheme="majorHAnsi" w:hAnsiTheme="majorHAnsi" w:cs="ScalaSans"/>
          <w:sz w:val="22"/>
          <w:szCs w:val="22"/>
        </w:rPr>
        <w:t>: shook slightly</w:t>
      </w:r>
    </w:p>
    <w:p w:rsidR="002B1D74" w:rsidRPr="0046455E" w:rsidRDefault="002B1D74" w:rsidP="002B1D74">
      <w:pPr>
        <w:autoSpaceDE w:val="0"/>
        <w:autoSpaceDN w:val="0"/>
        <w:adjustRightInd w:val="0"/>
        <w:rPr>
          <w:rFonts w:asciiTheme="majorHAnsi" w:hAnsiTheme="majorHAnsi" w:cs="ScalaSans"/>
          <w:sz w:val="22"/>
          <w:szCs w:val="22"/>
        </w:rPr>
      </w:pPr>
    </w:p>
    <w:p w:rsidR="002B1D74" w:rsidRPr="0046455E" w:rsidRDefault="002B1D74" w:rsidP="002B1D74">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As the chapter opens, who is crying and why</w:t>
      </w:r>
      <w:r w:rsidRPr="0046455E">
        <w:rPr>
          <w:rFonts w:asciiTheme="majorHAnsi" w:hAnsiTheme="majorHAnsi" w:cs="ScalaSans-Bold"/>
          <w:b/>
          <w:bCs/>
          <w:sz w:val="22"/>
          <w:szCs w:val="22"/>
        </w:rPr>
        <w:t>?</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What act brings Atticus to tears?</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3. </w:t>
      </w:r>
      <w:r w:rsidRPr="0046455E">
        <w:rPr>
          <w:rFonts w:asciiTheme="majorHAnsi" w:hAnsiTheme="majorHAnsi" w:cs="ScalaSans"/>
          <w:sz w:val="22"/>
          <w:szCs w:val="22"/>
        </w:rPr>
        <w:t xml:space="preserve">How does Atticus justify to Aunt Alexandra Jem and </w:t>
      </w:r>
      <w:proofErr w:type="gramStart"/>
      <w:r w:rsidRPr="0046455E">
        <w:rPr>
          <w:rFonts w:asciiTheme="majorHAnsi" w:hAnsiTheme="majorHAnsi" w:cs="ScalaSans"/>
          <w:sz w:val="22"/>
          <w:szCs w:val="22"/>
        </w:rPr>
        <w:t>Scout’s</w:t>
      </w:r>
      <w:proofErr w:type="gramEnd"/>
      <w:r w:rsidRPr="0046455E">
        <w:rPr>
          <w:rFonts w:asciiTheme="majorHAnsi" w:hAnsiTheme="majorHAnsi" w:cs="ScalaSans"/>
          <w:sz w:val="22"/>
          <w:szCs w:val="22"/>
        </w:rPr>
        <w:t xml:space="preserve"> attending the trial?</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4. </w:t>
      </w:r>
      <w:r w:rsidRPr="0046455E">
        <w:rPr>
          <w:rFonts w:asciiTheme="majorHAnsi" w:hAnsiTheme="majorHAnsi" w:cs="ScalaSans"/>
          <w:sz w:val="22"/>
          <w:szCs w:val="22"/>
        </w:rPr>
        <w:t>Miss Maudie tells Jem and Scout that the people of Maycomb are the safest people in the world and are “rarely called on to be Christians.” What does she mean by this?</w:t>
      </w:r>
    </w:p>
    <w:p w:rsidR="002B1D74" w:rsidRPr="0046455E" w:rsidRDefault="002B1D74" w:rsidP="002B1D74">
      <w:pPr>
        <w:rPr>
          <w:rFonts w:asciiTheme="majorHAnsi" w:hAnsiTheme="majorHAnsi" w:cs="ScalaSans"/>
          <w:sz w:val="22"/>
          <w:szCs w:val="22"/>
        </w:rPr>
      </w:pPr>
      <w:r w:rsidRPr="0046455E">
        <w:rPr>
          <w:rFonts w:asciiTheme="majorHAnsi" w:hAnsiTheme="majorHAnsi" w:cs="ScalaSans-Bold"/>
          <w:b/>
          <w:bCs/>
          <w:sz w:val="22"/>
          <w:szCs w:val="22"/>
        </w:rPr>
        <w:t xml:space="preserve">5. </w:t>
      </w:r>
      <w:r w:rsidRPr="0046455E">
        <w:rPr>
          <w:rFonts w:asciiTheme="majorHAnsi" w:hAnsiTheme="majorHAnsi" w:cs="ScalaSans"/>
          <w:sz w:val="22"/>
          <w:szCs w:val="22"/>
        </w:rPr>
        <w:t>What happens to Atticus in front of the post office?</w:t>
      </w:r>
    </w:p>
    <w:p w:rsidR="002B1D74" w:rsidRPr="0046455E" w:rsidRDefault="002B1D74" w:rsidP="002B1D74">
      <w:pPr>
        <w:rPr>
          <w:rFonts w:asciiTheme="majorHAnsi" w:hAnsiTheme="majorHAnsi" w:cs="ScalaSans"/>
          <w:sz w:val="22"/>
          <w:szCs w:val="22"/>
        </w:rPr>
      </w:pPr>
    </w:p>
    <w:p w:rsidR="002B1D74" w:rsidRPr="0046455E" w:rsidRDefault="002B1D74" w:rsidP="002B1D74">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23</w:t>
      </w:r>
    </w:p>
    <w:p w:rsidR="002B1D74" w:rsidRPr="0046455E" w:rsidRDefault="002B1D74" w:rsidP="002B1D74">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acquittal</w:t>
      </w:r>
      <w:proofErr w:type="gramEnd"/>
      <w:r w:rsidRPr="0046455E">
        <w:rPr>
          <w:rFonts w:asciiTheme="majorHAnsi" w:hAnsiTheme="majorHAnsi" w:cs="ScalaSans"/>
          <w:sz w:val="22"/>
          <w:szCs w:val="22"/>
        </w:rPr>
        <w:t xml:space="preserve">: the finding that a </w:t>
      </w:r>
      <w:proofErr w:type="spellStart"/>
      <w:r w:rsidRPr="0046455E">
        <w:rPr>
          <w:rFonts w:asciiTheme="majorHAnsi" w:hAnsiTheme="majorHAnsi" w:cs="ScalaSans"/>
          <w:sz w:val="22"/>
          <w:szCs w:val="22"/>
        </w:rPr>
        <w:t>defendent</w:t>
      </w:r>
      <w:proofErr w:type="spellEnd"/>
      <w:r w:rsidRPr="0046455E">
        <w:rPr>
          <w:rFonts w:asciiTheme="majorHAnsi" w:hAnsiTheme="majorHAnsi" w:cs="ScalaSans"/>
          <w:sz w:val="22"/>
          <w:szCs w:val="22"/>
        </w:rPr>
        <w:t xml:space="preserve"> is not guilty of charges brought against him or her</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adamant</w:t>
      </w:r>
      <w:proofErr w:type="gramEnd"/>
      <w:r w:rsidRPr="0046455E">
        <w:rPr>
          <w:rFonts w:asciiTheme="majorHAnsi" w:hAnsiTheme="majorHAnsi" w:cs="ScalaSans"/>
          <w:sz w:val="22"/>
          <w:szCs w:val="22"/>
        </w:rPr>
        <w:t>: sure, unwavering</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circumstantial</w:t>
      </w:r>
      <w:proofErr w:type="gramEnd"/>
      <w:r w:rsidRPr="0046455E">
        <w:rPr>
          <w:rFonts w:asciiTheme="majorHAnsi" w:hAnsiTheme="majorHAnsi" w:cs="ScalaSans"/>
          <w:sz w:val="22"/>
          <w:szCs w:val="22"/>
        </w:rPr>
        <w:t xml:space="preserve"> evidence: evidence that does not provide direct proof; its usefulness must be inferred</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furtive</w:t>
      </w:r>
      <w:proofErr w:type="gramEnd"/>
      <w:r w:rsidRPr="0046455E">
        <w:rPr>
          <w:rFonts w:asciiTheme="majorHAnsi" w:hAnsiTheme="majorHAnsi" w:cs="ScalaSans"/>
          <w:sz w:val="22"/>
          <w:szCs w:val="22"/>
        </w:rPr>
        <w:t>: secretive</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infantile</w:t>
      </w:r>
      <w:proofErr w:type="gramEnd"/>
      <w:r w:rsidRPr="0046455E">
        <w:rPr>
          <w:rFonts w:asciiTheme="majorHAnsi" w:hAnsiTheme="majorHAnsi" w:cs="ScalaSans"/>
          <w:sz w:val="22"/>
          <w:szCs w:val="22"/>
        </w:rPr>
        <w:t>: babyish, childish</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vehement</w:t>
      </w:r>
      <w:proofErr w:type="gramEnd"/>
      <w:r w:rsidRPr="0046455E">
        <w:rPr>
          <w:rFonts w:asciiTheme="majorHAnsi" w:hAnsiTheme="majorHAnsi" w:cs="ScalaSans"/>
          <w:sz w:val="22"/>
          <w:szCs w:val="22"/>
        </w:rPr>
        <w:t>: powerful, fervid</w:t>
      </w:r>
    </w:p>
    <w:p w:rsidR="002B1D74" w:rsidRPr="0046455E" w:rsidRDefault="002B1D74" w:rsidP="002B1D74">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wrathfully</w:t>
      </w:r>
      <w:proofErr w:type="gramEnd"/>
      <w:r w:rsidRPr="0046455E">
        <w:rPr>
          <w:rFonts w:asciiTheme="majorHAnsi" w:hAnsiTheme="majorHAnsi" w:cs="ScalaSans"/>
          <w:sz w:val="22"/>
          <w:szCs w:val="22"/>
        </w:rPr>
        <w:t>: furiously</w:t>
      </w:r>
    </w:p>
    <w:p w:rsidR="002B1D74" w:rsidRPr="0046455E" w:rsidRDefault="002B1D74" w:rsidP="002B1D74">
      <w:pPr>
        <w:autoSpaceDE w:val="0"/>
        <w:autoSpaceDN w:val="0"/>
        <w:adjustRightInd w:val="0"/>
        <w:rPr>
          <w:rFonts w:asciiTheme="majorHAnsi" w:hAnsiTheme="majorHAnsi" w:cs="ScalaSans"/>
          <w:sz w:val="22"/>
          <w:szCs w:val="22"/>
        </w:rPr>
      </w:pP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 xml:space="preserve">How does Atticus react to Bob </w:t>
      </w:r>
      <w:proofErr w:type="spellStart"/>
      <w:r w:rsidRPr="0046455E">
        <w:rPr>
          <w:rFonts w:asciiTheme="majorHAnsi" w:hAnsiTheme="majorHAnsi" w:cs="ScalaSans"/>
          <w:sz w:val="22"/>
          <w:szCs w:val="22"/>
        </w:rPr>
        <w:t>Ewell’s</w:t>
      </w:r>
      <w:proofErr w:type="spellEnd"/>
      <w:r w:rsidRPr="0046455E">
        <w:rPr>
          <w:rFonts w:asciiTheme="majorHAnsi" w:hAnsiTheme="majorHAnsi" w:cs="ScalaSans"/>
          <w:sz w:val="22"/>
          <w:szCs w:val="22"/>
        </w:rPr>
        <w:t xml:space="preserve"> threat?</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 xml:space="preserve">If Atticus lost the case, why is Bob </w:t>
      </w:r>
      <w:proofErr w:type="spellStart"/>
      <w:r w:rsidRPr="0046455E">
        <w:rPr>
          <w:rFonts w:asciiTheme="majorHAnsi" w:hAnsiTheme="majorHAnsi" w:cs="ScalaSans"/>
          <w:sz w:val="22"/>
          <w:szCs w:val="22"/>
        </w:rPr>
        <w:t>Ewell</w:t>
      </w:r>
      <w:proofErr w:type="spellEnd"/>
      <w:r w:rsidRPr="0046455E">
        <w:rPr>
          <w:rFonts w:asciiTheme="majorHAnsi" w:hAnsiTheme="majorHAnsi" w:cs="ScalaSans"/>
          <w:sz w:val="22"/>
          <w:szCs w:val="22"/>
        </w:rPr>
        <w:t xml:space="preserve"> angry with him?</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3. </w:t>
      </w:r>
      <w:r w:rsidRPr="0046455E">
        <w:rPr>
          <w:rFonts w:asciiTheme="majorHAnsi" w:hAnsiTheme="majorHAnsi" w:cs="ScalaSans"/>
          <w:sz w:val="22"/>
          <w:szCs w:val="22"/>
        </w:rPr>
        <w:t>Why, according to Atticus, are juries in Maycomb unrepresentative of the community?</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4. </w:t>
      </w:r>
      <w:r w:rsidRPr="0046455E">
        <w:rPr>
          <w:rFonts w:asciiTheme="majorHAnsi" w:hAnsiTheme="majorHAnsi" w:cs="ScalaSans"/>
          <w:sz w:val="22"/>
          <w:szCs w:val="22"/>
        </w:rPr>
        <w:t>In Tom’s trial what gave Atticus a glimmer of hope that things were beginning to change?</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lastRenderedPageBreak/>
        <w:t xml:space="preserve">5. </w:t>
      </w:r>
      <w:r w:rsidRPr="0046455E">
        <w:rPr>
          <w:rFonts w:asciiTheme="majorHAnsi" w:hAnsiTheme="majorHAnsi" w:cs="ScalaSans"/>
          <w:sz w:val="22"/>
          <w:szCs w:val="22"/>
        </w:rPr>
        <w:t>When Scout begins feeling generous and friendly toward Walter Cunningham, what does Aunt Alexandra say? How does Scout react to her?</w:t>
      </w:r>
    </w:p>
    <w:p w:rsidR="002B1D74" w:rsidRPr="0046455E" w:rsidRDefault="002B1D74" w:rsidP="002B1D74">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6. </w:t>
      </w:r>
      <w:r w:rsidRPr="0046455E">
        <w:rPr>
          <w:rFonts w:asciiTheme="majorHAnsi" w:hAnsiTheme="majorHAnsi" w:cs="ScalaSans"/>
          <w:sz w:val="22"/>
          <w:szCs w:val="22"/>
        </w:rPr>
        <w:t>What gives the Finch family “background” according to Jem?</w:t>
      </w:r>
    </w:p>
    <w:p w:rsidR="002B1D74" w:rsidRPr="0046455E" w:rsidRDefault="002B1D74" w:rsidP="002B1D74">
      <w:pPr>
        <w:rPr>
          <w:rFonts w:asciiTheme="majorHAnsi" w:hAnsiTheme="majorHAnsi" w:cs="ScalaSans"/>
          <w:sz w:val="22"/>
          <w:szCs w:val="22"/>
        </w:rPr>
      </w:pPr>
      <w:r w:rsidRPr="0046455E">
        <w:rPr>
          <w:rFonts w:asciiTheme="majorHAnsi" w:hAnsiTheme="majorHAnsi" w:cs="ScalaSans-Bold"/>
          <w:b/>
          <w:bCs/>
          <w:sz w:val="22"/>
          <w:szCs w:val="22"/>
        </w:rPr>
        <w:t xml:space="preserve">7. </w:t>
      </w:r>
      <w:r w:rsidRPr="0046455E">
        <w:rPr>
          <w:rFonts w:asciiTheme="majorHAnsi" w:hAnsiTheme="majorHAnsi" w:cs="ScalaSans"/>
          <w:sz w:val="22"/>
          <w:szCs w:val="22"/>
        </w:rPr>
        <w:t xml:space="preserve">What new hypothesis do the children form for why Boo </w:t>
      </w:r>
      <w:proofErr w:type="gramStart"/>
      <w:r w:rsidRPr="0046455E">
        <w:rPr>
          <w:rFonts w:asciiTheme="majorHAnsi" w:hAnsiTheme="majorHAnsi" w:cs="ScalaSans"/>
          <w:sz w:val="22"/>
          <w:szCs w:val="22"/>
        </w:rPr>
        <w:t>won’t</w:t>
      </w:r>
      <w:proofErr w:type="gramEnd"/>
      <w:r w:rsidRPr="0046455E">
        <w:rPr>
          <w:rFonts w:asciiTheme="majorHAnsi" w:hAnsiTheme="majorHAnsi" w:cs="ScalaSans"/>
          <w:sz w:val="22"/>
          <w:szCs w:val="22"/>
        </w:rPr>
        <w:t xml:space="preserve"> come out?</w:t>
      </w:r>
    </w:p>
    <w:p w:rsidR="00447CF3" w:rsidRPr="0046455E" w:rsidRDefault="00447CF3" w:rsidP="002B1D74">
      <w:pPr>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24</w:t>
      </w: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brevity</w:t>
      </w:r>
      <w:proofErr w:type="gramEnd"/>
      <w:r w:rsidRPr="0046455E">
        <w:rPr>
          <w:rFonts w:asciiTheme="majorHAnsi" w:hAnsiTheme="majorHAnsi" w:cs="ScalaSans"/>
          <w:sz w:val="22"/>
          <w:szCs w:val="22"/>
        </w:rPr>
        <w:t>: briefness</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bovine</w:t>
      </w:r>
      <w:proofErr w:type="gramEnd"/>
      <w:r w:rsidRPr="0046455E">
        <w:rPr>
          <w:rFonts w:asciiTheme="majorHAnsi" w:hAnsiTheme="majorHAnsi" w:cs="ScalaSans"/>
          <w:sz w:val="22"/>
          <w:szCs w:val="22"/>
        </w:rPr>
        <w:t>: relating to a cow</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charlotte</w:t>
      </w:r>
      <w:proofErr w:type="gramEnd"/>
      <w:r w:rsidRPr="0046455E">
        <w:rPr>
          <w:rFonts w:asciiTheme="majorHAnsi" w:hAnsiTheme="majorHAnsi" w:cs="ScalaSans"/>
          <w:sz w:val="22"/>
          <w:szCs w:val="22"/>
        </w:rPr>
        <w:t>: a molded dessert usually lined with cake or cookies and filled with cream or fruit</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communal</w:t>
      </w:r>
      <w:proofErr w:type="gramEnd"/>
      <w:r w:rsidRPr="0046455E">
        <w:rPr>
          <w:rFonts w:asciiTheme="majorHAnsi" w:hAnsiTheme="majorHAnsi" w:cs="ScalaSans"/>
          <w:sz w:val="22"/>
          <w:szCs w:val="22"/>
        </w:rPr>
        <w:t>: belonging to everybody or to the community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deceit</w:t>
      </w:r>
      <w:proofErr w:type="gramEnd"/>
      <w:r w:rsidRPr="0046455E">
        <w:rPr>
          <w:rFonts w:asciiTheme="majorHAnsi" w:hAnsiTheme="majorHAnsi" w:cs="ScalaSans"/>
          <w:sz w:val="22"/>
          <w:szCs w:val="22"/>
        </w:rPr>
        <w:t>: deliberate lie</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impertinence</w:t>
      </w:r>
      <w:proofErr w:type="gramEnd"/>
      <w:r w:rsidRPr="0046455E">
        <w:rPr>
          <w:rFonts w:asciiTheme="majorHAnsi" w:hAnsiTheme="majorHAnsi" w:cs="ScalaSans"/>
          <w:sz w:val="22"/>
          <w:szCs w:val="22"/>
        </w:rPr>
        <w:t>: rudeness</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squalid</w:t>
      </w:r>
      <w:proofErr w:type="gramEnd"/>
      <w:r w:rsidRPr="0046455E">
        <w:rPr>
          <w:rFonts w:asciiTheme="majorHAnsi" w:hAnsiTheme="majorHAnsi" w:cs="ScalaSans"/>
          <w:sz w:val="22"/>
          <w:szCs w:val="22"/>
        </w:rPr>
        <w:t>: dirty, unclean</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sulky</w:t>
      </w:r>
      <w:proofErr w:type="gramEnd"/>
      <w:r w:rsidRPr="0046455E">
        <w:rPr>
          <w:rFonts w:asciiTheme="majorHAnsi" w:hAnsiTheme="majorHAnsi" w:cs="ScalaSans"/>
          <w:sz w:val="22"/>
          <w:szCs w:val="22"/>
        </w:rPr>
        <w:t>: dissatisfied; pouting</w:t>
      </w:r>
    </w:p>
    <w:p w:rsidR="00447CF3" w:rsidRPr="0046455E" w:rsidRDefault="00447CF3" w:rsidP="00447CF3">
      <w:pPr>
        <w:autoSpaceDE w:val="0"/>
        <w:autoSpaceDN w:val="0"/>
        <w:adjustRightInd w:val="0"/>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What is ironic about the concerns of Aunt Alexandra’s missionary circle?</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What is different about Scout when the missionary circle is present?</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3. </w:t>
      </w:r>
      <w:r w:rsidRPr="0046455E">
        <w:rPr>
          <w:rFonts w:asciiTheme="majorHAnsi" w:hAnsiTheme="majorHAnsi" w:cs="ScalaSans"/>
          <w:sz w:val="22"/>
          <w:szCs w:val="22"/>
        </w:rPr>
        <w:t>What is the problem that Mrs. Merriweather has been having since the trial? Who does she suggest is to blame?</w:t>
      </w:r>
    </w:p>
    <w:p w:rsidR="00447CF3" w:rsidRPr="0046455E" w:rsidRDefault="00447CF3" w:rsidP="00447CF3">
      <w:pPr>
        <w:rPr>
          <w:rFonts w:asciiTheme="majorHAnsi" w:hAnsiTheme="majorHAnsi" w:cs="ScalaSans"/>
          <w:sz w:val="22"/>
          <w:szCs w:val="22"/>
        </w:rPr>
      </w:pPr>
      <w:r w:rsidRPr="0046455E">
        <w:rPr>
          <w:rFonts w:asciiTheme="majorHAnsi" w:hAnsiTheme="majorHAnsi" w:cs="ScalaSans-Bold"/>
          <w:b/>
          <w:bCs/>
          <w:sz w:val="22"/>
          <w:szCs w:val="22"/>
        </w:rPr>
        <w:t xml:space="preserve">4. </w:t>
      </w:r>
      <w:r w:rsidRPr="0046455E">
        <w:rPr>
          <w:rFonts w:asciiTheme="majorHAnsi" w:hAnsiTheme="majorHAnsi" w:cs="ScalaSans"/>
          <w:sz w:val="22"/>
          <w:szCs w:val="22"/>
        </w:rPr>
        <w:t>What news does Atticus come home with?</w:t>
      </w:r>
    </w:p>
    <w:p w:rsidR="00447CF3" w:rsidRPr="0046455E" w:rsidRDefault="00447CF3" w:rsidP="00447CF3">
      <w:pPr>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25</w:t>
      </w: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demise</w:t>
      </w:r>
      <w:proofErr w:type="gramEnd"/>
      <w:r w:rsidRPr="0046455E">
        <w:rPr>
          <w:rFonts w:asciiTheme="majorHAnsi" w:hAnsiTheme="majorHAnsi" w:cs="ScalaSans"/>
          <w:sz w:val="22"/>
          <w:szCs w:val="22"/>
        </w:rPr>
        <w:t>: death; end</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hot</w:t>
      </w:r>
      <w:proofErr w:type="gramEnd"/>
      <w:r w:rsidRPr="0046455E">
        <w:rPr>
          <w:rFonts w:asciiTheme="majorHAnsi" w:hAnsiTheme="majorHAnsi" w:cs="ScalaSans"/>
          <w:sz w:val="22"/>
          <w:szCs w:val="22"/>
        </w:rPr>
        <w:t xml:space="preserve"> gas: meaningless talk</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scowling</w:t>
      </w:r>
      <w:proofErr w:type="gramEnd"/>
      <w:r w:rsidRPr="0046455E">
        <w:rPr>
          <w:rFonts w:asciiTheme="majorHAnsi" w:hAnsiTheme="majorHAnsi" w:cs="ScalaSans"/>
          <w:sz w:val="22"/>
          <w:szCs w:val="22"/>
        </w:rPr>
        <w:t>: frowning in anger</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veneer</w:t>
      </w:r>
      <w:proofErr w:type="gramEnd"/>
      <w:r w:rsidRPr="0046455E">
        <w:rPr>
          <w:rFonts w:asciiTheme="majorHAnsi" w:hAnsiTheme="majorHAnsi" w:cs="ScalaSans"/>
          <w:sz w:val="22"/>
          <w:szCs w:val="22"/>
        </w:rPr>
        <w:t>: outer covering</w:t>
      </w:r>
    </w:p>
    <w:p w:rsidR="00447CF3" w:rsidRPr="0046455E" w:rsidRDefault="00447CF3" w:rsidP="00447CF3">
      <w:pPr>
        <w:autoSpaceDE w:val="0"/>
        <w:autoSpaceDN w:val="0"/>
        <w:adjustRightInd w:val="0"/>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Who is getting to be more like a girl every day? Explain.</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How does Helen react to the news of Tom’s death?</w:t>
      </w:r>
    </w:p>
    <w:p w:rsidR="00447CF3" w:rsidRPr="0046455E" w:rsidRDefault="00447CF3" w:rsidP="00447CF3">
      <w:pPr>
        <w:rPr>
          <w:rFonts w:asciiTheme="majorHAnsi" w:hAnsiTheme="majorHAnsi" w:cs="ScalaSans"/>
          <w:sz w:val="22"/>
          <w:szCs w:val="22"/>
        </w:rPr>
      </w:pPr>
      <w:r w:rsidRPr="0046455E">
        <w:rPr>
          <w:rFonts w:asciiTheme="majorHAnsi" w:hAnsiTheme="majorHAnsi" w:cs="ScalaSans-Bold"/>
          <w:b/>
          <w:bCs/>
          <w:sz w:val="22"/>
          <w:szCs w:val="22"/>
        </w:rPr>
        <w:t xml:space="preserve">3. </w:t>
      </w:r>
      <w:r w:rsidRPr="0046455E">
        <w:rPr>
          <w:rFonts w:asciiTheme="majorHAnsi" w:hAnsiTheme="majorHAnsi" w:cs="ScalaSans"/>
          <w:sz w:val="22"/>
          <w:szCs w:val="22"/>
        </w:rPr>
        <w:t>How does the rest of Maycomb react to Tom’s death?</w:t>
      </w:r>
    </w:p>
    <w:p w:rsidR="00447CF3" w:rsidRPr="0046455E" w:rsidRDefault="00447CF3" w:rsidP="00447CF3">
      <w:pPr>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26</w:t>
      </w: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allegedly</w:t>
      </w:r>
      <w:proofErr w:type="gramEnd"/>
      <w:r w:rsidRPr="0046455E">
        <w:rPr>
          <w:rFonts w:asciiTheme="majorHAnsi" w:hAnsiTheme="majorHAnsi" w:cs="ScalaSans"/>
          <w:sz w:val="22"/>
          <w:szCs w:val="22"/>
        </w:rPr>
        <w:t>: supposedly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peculiar</w:t>
      </w:r>
      <w:proofErr w:type="gramEnd"/>
      <w:r w:rsidRPr="0046455E">
        <w:rPr>
          <w:rFonts w:asciiTheme="majorHAnsi" w:hAnsiTheme="majorHAnsi" w:cs="ScalaSans"/>
          <w:sz w:val="22"/>
          <w:szCs w:val="22"/>
        </w:rPr>
        <w:t>: strange</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recluse</w:t>
      </w:r>
      <w:proofErr w:type="gramEnd"/>
      <w:r w:rsidRPr="0046455E">
        <w:rPr>
          <w:rFonts w:asciiTheme="majorHAnsi" w:hAnsiTheme="majorHAnsi" w:cs="ScalaSans"/>
          <w:sz w:val="22"/>
          <w:szCs w:val="22"/>
        </w:rPr>
        <w:t>: someone who chooses to be alone</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remorse</w:t>
      </w:r>
      <w:proofErr w:type="gramEnd"/>
      <w:r w:rsidRPr="0046455E">
        <w:rPr>
          <w:rFonts w:asciiTheme="majorHAnsi" w:hAnsiTheme="majorHAnsi" w:cs="ScalaSans"/>
          <w:sz w:val="22"/>
          <w:szCs w:val="22"/>
        </w:rPr>
        <w:t>: regret</w:t>
      </w:r>
    </w:p>
    <w:p w:rsidR="00447CF3" w:rsidRPr="0046455E" w:rsidRDefault="00447CF3" w:rsidP="00447CF3">
      <w:pPr>
        <w:autoSpaceDE w:val="0"/>
        <w:autoSpaceDN w:val="0"/>
        <w:adjustRightInd w:val="0"/>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What does Scout now regret doing?</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What secret do the children discover that Atticus has known all along?</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Bold"/>
          <w:b/>
          <w:bCs/>
          <w:sz w:val="22"/>
          <w:szCs w:val="22"/>
        </w:rPr>
        <w:t xml:space="preserve">3. </w:t>
      </w:r>
      <w:r w:rsidRPr="0046455E">
        <w:rPr>
          <w:rFonts w:asciiTheme="majorHAnsi" w:hAnsiTheme="majorHAnsi" w:cs="ScalaSans"/>
          <w:sz w:val="22"/>
          <w:szCs w:val="22"/>
        </w:rPr>
        <w:t>“The events of the summer hung over us like smoke in a closed room” is an example of what?</w:t>
      </w:r>
      <w:proofErr w:type="gramEnd"/>
      <w:r w:rsidRPr="0046455E">
        <w:rPr>
          <w:rFonts w:asciiTheme="majorHAnsi" w:hAnsiTheme="majorHAnsi" w:cs="ScalaSans"/>
          <w:sz w:val="22"/>
          <w:szCs w:val="22"/>
        </w:rPr>
        <w:t xml:space="preserve"> How does this help set the tone?</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4. </w:t>
      </w:r>
      <w:r w:rsidRPr="0046455E">
        <w:rPr>
          <w:rFonts w:asciiTheme="majorHAnsi" w:hAnsiTheme="majorHAnsi" w:cs="ScalaSans"/>
          <w:sz w:val="22"/>
          <w:szCs w:val="22"/>
        </w:rPr>
        <w:t>According to Miss Gates, Scout’s teacher, what makes Nazi Germany a dictatorship and the United States a democracy?</w:t>
      </w:r>
    </w:p>
    <w:p w:rsidR="00447CF3" w:rsidRPr="0046455E" w:rsidRDefault="00447CF3" w:rsidP="00447CF3">
      <w:pPr>
        <w:rPr>
          <w:rFonts w:asciiTheme="majorHAnsi" w:hAnsiTheme="majorHAnsi" w:cs="ScalaSans"/>
          <w:sz w:val="22"/>
          <w:szCs w:val="22"/>
        </w:rPr>
      </w:pPr>
      <w:r w:rsidRPr="0046455E">
        <w:rPr>
          <w:rFonts w:asciiTheme="majorHAnsi" w:hAnsiTheme="majorHAnsi" w:cs="ScalaSans-Bold"/>
          <w:b/>
          <w:bCs/>
          <w:sz w:val="22"/>
          <w:szCs w:val="22"/>
        </w:rPr>
        <w:t xml:space="preserve">5. </w:t>
      </w:r>
      <w:r w:rsidRPr="0046455E">
        <w:rPr>
          <w:rFonts w:asciiTheme="majorHAnsi" w:hAnsiTheme="majorHAnsi" w:cs="ScalaSans"/>
          <w:sz w:val="22"/>
          <w:szCs w:val="22"/>
        </w:rPr>
        <w:t xml:space="preserve">What </w:t>
      </w:r>
      <w:proofErr w:type="gramStart"/>
      <w:r w:rsidRPr="0046455E">
        <w:rPr>
          <w:rFonts w:asciiTheme="majorHAnsi" w:hAnsiTheme="majorHAnsi" w:cs="ScalaSans"/>
          <w:sz w:val="22"/>
          <w:szCs w:val="22"/>
        </w:rPr>
        <w:t>doesn’t</w:t>
      </w:r>
      <w:proofErr w:type="gramEnd"/>
      <w:r w:rsidRPr="0046455E">
        <w:rPr>
          <w:rFonts w:asciiTheme="majorHAnsi" w:hAnsiTheme="majorHAnsi" w:cs="ScalaSans"/>
          <w:sz w:val="22"/>
          <w:szCs w:val="22"/>
        </w:rPr>
        <w:t xml:space="preserve"> sit well with Scout about her explanation?</w:t>
      </w:r>
    </w:p>
    <w:p w:rsidR="00447CF3" w:rsidRPr="0046455E" w:rsidRDefault="00447CF3" w:rsidP="00447CF3">
      <w:pPr>
        <w:rPr>
          <w:rFonts w:asciiTheme="majorHAnsi" w:hAnsiTheme="majorHAnsi" w:cs="ScalaSans"/>
          <w:sz w:val="22"/>
          <w:szCs w:val="22"/>
        </w:rPr>
      </w:pPr>
    </w:p>
    <w:p w:rsidR="0046455E" w:rsidRDefault="0046455E" w:rsidP="00447CF3">
      <w:pPr>
        <w:autoSpaceDE w:val="0"/>
        <w:autoSpaceDN w:val="0"/>
        <w:adjustRightInd w:val="0"/>
        <w:rPr>
          <w:rFonts w:asciiTheme="majorHAnsi" w:hAnsiTheme="majorHAnsi" w:cs="ScalaSans-Bold"/>
          <w:b/>
          <w:bCs/>
          <w:sz w:val="22"/>
          <w:szCs w:val="22"/>
        </w:rPr>
      </w:pPr>
    </w:p>
    <w:p w:rsidR="0046455E" w:rsidRDefault="0046455E" w:rsidP="00447CF3">
      <w:pPr>
        <w:autoSpaceDE w:val="0"/>
        <w:autoSpaceDN w:val="0"/>
        <w:adjustRightInd w:val="0"/>
        <w:rPr>
          <w:rFonts w:asciiTheme="majorHAnsi" w:hAnsiTheme="majorHAnsi" w:cs="ScalaSans-Bold"/>
          <w:b/>
          <w:bCs/>
          <w:sz w:val="22"/>
          <w:szCs w:val="22"/>
        </w:rPr>
      </w:pP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lastRenderedPageBreak/>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27</w:t>
      </w: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contraption</w:t>
      </w:r>
      <w:proofErr w:type="gramEnd"/>
      <w:r w:rsidRPr="0046455E">
        <w:rPr>
          <w:rFonts w:asciiTheme="majorHAnsi" w:hAnsiTheme="majorHAnsi" w:cs="ScalaSans"/>
          <w:sz w:val="22"/>
          <w:szCs w:val="22"/>
        </w:rPr>
        <w:t>: machine, especially one built by hand</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finale</w:t>
      </w:r>
      <w:proofErr w:type="gramEnd"/>
      <w:r w:rsidRPr="0046455E">
        <w:rPr>
          <w:rFonts w:asciiTheme="majorHAnsi" w:hAnsiTheme="majorHAnsi" w:cs="ScalaSans"/>
          <w:sz w:val="22"/>
          <w:szCs w:val="22"/>
        </w:rPr>
        <w:t>: end</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florid</w:t>
      </w:r>
      <w:proofErr w:type="gramEnd"/>
      <w:r w:rsidRPr="0046455E">
        <w:rPr>
          <w:rFonts w:asciiTheme="majorHAnsi" w:hAnsiTheme="majorHAnsi" w:cs="ScalaSans"/>
          <w:sz w:val="22"/>
          <w:szCs w:val="22"/>
        </w:rPr>
        <w:t>: ornate</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
          <w:sz w:val="22"/>
          <w:szCs w:val="22"/>
        </w:rPr>
        <w:t>National Recovery Act: An act passed during the Great Depression that gave the president authority to regulate industry and establish a public works program.</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notoriety</w:t>
      </w:r>
      <w:proofErr w:type="gramEnd"/>
      <w:r w:rsidRPr="0046455E">
        <w:rPr>
          <w:rFonts w:asciiTheme="majorHAnsi" w:hAnsiTheme="majorHAnsi" w:cs="ScalaSans"/>
          <w:sz w:val="22"/>
          <w:szCs w:val="22"/>
        </w:rPr>
        <w:t>: ill fame</w:t>
      </w:r>
    </w:p>
    <w:p w:rsidR="00447CF3" w:rsidRPr="0046455E" w:rsidRDefault="00447CF3" w:rsidP="00447CF3">
      <w:pPr>
        <w:autoSpaceDE w:val="0"/>
        <w:autoSpaceDN w:val="0"/>
        <w:adjustRightInd w:val="0"/>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What three notable things happen in Maycomb?</w:t>
      </w:r>
    </w:p>
    <w:p w:rsidR="00447CF3" w:rsidRPr="0046455E" w:rsidRDefault="00447CF3" w:rsidP="00447CF3">
      <w:pPr>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 xml:space="preserve">Why does Atticus think Bob </w:t>
      </w:r>
      <w:proofErr w:type="spellStart"/>
      <w:r w:rsidRPr="0046455E">
        <w:rPr>
          <w:rFonts w:asciiTheme="majorHAnsi" w:hAnsiTheme="majorHAnsi" w:cs="ScalaSans"/>
          <w:sz w:val="22"/>
          <w:szCs w:val="22"/>
        </w:rPr>
        <w:t>Ewell</w:t>
      </w:r>
      <w:proofErr w:type="spellEnd"/>
      <w:r w:rsidRPr="0046455E">
        <w:rPr>
          <w:rFonts w:asciiTheme="majorHAnsi" w:hAnsiTheme="majorHAnsi" w:cs="ScalaSans"/>
          <w:sz w:val="22"/>
          <w:szCs w:val="22"/>
        </w:rPr>
        <w:t xml:space="preserve"> holds a grudge against Judge Taylor?</w:t>
      </w:r>
    </w:p>
    <w:p w:rsidR="00447CF3" w:rsidRPr="0046455E" w:rsidRDefault="00447CF3" w:rsidP="00447CF3">
      <w:pPr>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28</w:t>
      </w: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gallant</w:t>
      </w:r>
      <w:proofErr w:type="gramEnd"/>
      <w:r w:rsidRPr="0046455E">
        <w:rPr>
          <w:rFonts w:asciiTheme="majorHAnsi" w:hAnsiTheme="majorHAnsi" w:cs="ScalaSans"/>
          <w:sz w:val="22"/>
          <w:szCs w:val="22"/>
        </w:rPr>
        <w:t>: gentlemanly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irascible</w:t>
      </w:r>
      <w:proofErr w:type="gramEnd"/>
      <w:r w:rsidRPr="0046455E">
        <w:rPr>
          <w:rFonts w:asciiTheme="majorHAnsi" w:hAnsiTheme="majorHAnsi" w:cs="ScalaSans"/>
          <w:sz w:val="22"/>
          <w:szCs w:val="22"/>
        </w:rPr>
        <w:t>: hot-tempered</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primeval</w:t>
      </w:r>
      <w:proofErr w:type="gramEnd"/>
      <w:r w:rsidRPr="0046455E">
        <w:rPr>
          <w:rFonts w:asciiTheme="majorHAnsi" w:hAnsiTheme="majorHAnsi" w:cs="ScalaSans"/>
          <w:sz w:val="22"/>
          <w:szCs w:val="22"/>
        </w:rPr>
        <w:t>: basic; intrinsic to one’s nature</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repertoire</w:t>
      </w:r>
      <w:proofErr w:type="gramEnd"/>
      <w:r w:rsidRPr="0046455E">
        <w:rPr>
          <w:rFonts w:asciiTheme="majorHAnsi" w:hAnsiTheme="majorHAnsi" w:cs="ScalaSans"/>
          <w:sz w:val="22"/>
          <w:szCs w:val="22"/>
        </w:rPr>
        <w:t>: collection of skills</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sanitary</w:t>
      </w:r>
      <w:proofErr w:type="gramEnd"/>
      <w:r w:rsidRPr="0046455E">
        <w:rPr>
          <w:rFonts w:asciiTheme="majorHAnsi" w:hAnsiTheme="majorHAnsi" w:cs="ScalaSans"/>
          <w:sz w:val="22"/>
          <w:szCs w:val="22"/>
        </w:rPr>
        <w:t>: clean</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untrammeled</w:t>
      </w:r>
      <w:proofErr w:type="gramEnd"/>
      <w:r w:rsidRPr="0046455E">
        <w:rPr>
          <w:rFonts w:asciiTheme="majorHAnsi" w:hAnsiTheme="majorHAnsi" w:cs="ScalaSans"/>
          <w:sz w:val="22"/>
          <w:szCs w:val="22"/>
        </w:rPr>
        <w:t>: unrestrained</w:t>
      </w:r>
    </w:p>
    <w:p w:rsidR="00447CF3" w:rsidRPr="0046455E" w:rsidRDefault="00447CF3" w:rsidP="00447CF3">
      <w:pPr>
        <w:autoSpaceDE w:val="0"/>
        <w:autoSpaceDN w:val="0"/>
        <w:adjustRightInd w:val="0"/>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The children hear a mockingbird singing in the Radley’s tree. Of what is the mockingbird a symbol in the book?</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 xml:space="preserve">How does Mrs. Merriweather translate the Latin phrase, “Ad Astra </w:t>
      </w:r>
      <w:proofErr w:type="gramStart"/>
      <w:r w:rsidRPr="0046455E">
        <w:rPr>
          <w:rFonts w:asciiTheme="majorHAnsi" w:hAnsiTheme="majorHAnsi" w:cs="ScalaSans"/>
          <w:sz w:val="22"/>
          <w:szCs w:val="22"/>
        </w:rPr>
        <w:t>Per</w:t>
      </w:r>
      <w:proofErr w:type="gramEnd"/>
      <w:r w:rsidRPr="0046455E">
        <w:rPr>
          <w:rFonts w:asciiTheme="majorHAnsi" w:hAnsiTheme="majorHAnsi" w:cs="ScalaSans"/>
          <w:sz w:val="22"/>
          <w:szCs w:val="22"/>
        </w:rPr>
        <w:t xml:space="preserve"> </w:t>
      </w:r>
      <w:proofErr w:type="spellStart"/>
      <w:r w:rsidRPr="0046455E">
        <w:rPr>
          <w:rFonts w:asciiTheme="majorHAnsi" w:hAnsiTheme="majorHAnsi" w:cs="ScalaSans"/>
          <w:sz w:val="22"/>
          <w:szCs w:val="22"/>
        </w:rPr>
        <w:t>Aspera</w:t>
      </w:r>
      <w:proofErr w:type="spellEnd"/>
      <w:r w:rsidRPr="0046455E">
        <w:rPr>
          <w:rFonts w:asciiTheme="majorHAnsi" w:hAnsiTheme="majorHAnsi" w:cs="ScalaSans"/>
          <w:sz w:val="22"/>
          <w:szCs w:val="22"/>
        </w:rPr>
        <w:t>,” for the more simple folks attending the pageant?</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3. </w:t>
      </w:r>
      <w:r w:rsidRPr="0046455E">
        <w:rPr>
          <w:rFonts w:asciiTheme="majorHAnsi" w:hAnsiTheme="majorHAnsi" w:cs="ScalaSans"/>
          <w:sz w:val="22"/>
          <w:szCs w:val="22"/>
        </w:rPr>
        <w:t>What happens to Jem and Scout as they walk back from the pageant?</w:t>
      </w:r>
    </w:p>
    <w:p w:rsidR="00447CF3" w:rsidRPr="0046455E" w:rsidRDefault="00447CF3" w:rsidP="00447CF3">
      <w:pPr>
        <w:rPr>
          <w:rFonts w:asciiTheme="majorHAnsi" w:hAnsiTheme="majorHAnsi" w:cs="ScalaSans"/>
          <w:sz w:val="22"/>
          <w:szCs w:val="22"/>
        </w:rPr>
      </w:pPr>
      <w:r w:rsidRPr="0046455E">
        <w:rPr>
          <w:rFonts w:asciiTheme="majorHAnsi" w:hAnsiTheme="majorHAnsi" w:cs="ScalaSans-Bold"/>
          <w:b/>
          <w:bCs/>
          <w:sz w:val="22"/>
          <w:szCs w:val="22"/>
        </w:rPr>
        <w:t xml:space="preserve">4. </w:t>
      </w:r>
      <w:r w:rsidRPr="0046455E">
        <w:rPr>
          <w:rFonts w:asciiTheme="majorHAnsi" w:hAnsiTheme="majorHAnsi" w:cs="ScalaSans"/>
          <w:sz w:val="22"/>
          <w:szCs w:val="22"/>
        </w:rPr>
        <w:t xml:space="preserve">What does Heck Tate find at the spot where they </w:t>
      </w:r>
      <w:proofErr w:type="gramStart"/>
      <w:r w:rsidRPr="0046455E">
        <w:rPr>
          <w:rFonts w:asciiTheme="majorHAnsi" w:hAnsiTheme="majorHAnsi" w:cs="ScalaSans"/>
          <w:sz w:val="22"/>
          <w:szCs w:val="22"/>
        </w:rPr>
        <w:t>were attacked</w:t>
      </w:r>
      <w:proofErr w:type="gramEnd"/>
      <w:r w:rsidRPr="0046455E">
        <w:rPr>
          <w:rFonts w:asciiTheme="majorHAnsi" w:hAnsiTheme="majorHAnsi" w:cs="ScalaSans"/>
          <w:sz w:val="22"/>
          <w:szCs w:val="22"/>
        </w:rPr>
        <w:t>?</w:t>
      </w:r>
    </w:p>
    <w:p w:rsidR="00447CF3" w:rsidRPr="0046455E" w:rsidRDefault="00447CF3" w:rsidP="00447CF3">
      <w:pPr>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 xml:space="preserve">Part </w:t>
      </w:r>
      <w:proofErr w:type="gramStart"/>
      <w:r w:rsidRPr="0046455E">
        <w:rPr>
          <w:rFonts w:asciiTheme="majorHAnsi" w:hAnsiTheme="majorHAnsi" w:cs="ScalaSans-Bold"/>
          <w:b/>
          <w:bCs/>
          <w:sz w:val="22"/>
          <w:szCs w:val="22"/>
        </w:rPr>
        <w:t>Two</w:t>
      </w:r>
      <w:proofErr w:type="gramEnd"/>
      <w:r w:rsidRPr="0046455E">
        <w:rPr>
          <w:rFonts w:asciiTheme="majorHAnsi" w:hAnsiTheme="majorHAnsi" w:cs="ScalaSans-Bold"/>
          <w:b/>
          <w:bCs/>
          <w:sz w:val="22"/>
          <w:szCs w:val="22"/>
        </w:rPr>
        <w:t>: Chapter 31</w:t>
      </w:r>
    </w:p>
    <w:p w:rsidR="00447CF3" w:rsidRPr="0046455E" w:rsidRDefault="00447CF3" w:rsidP="00447CF3">
      <w:pPr>
        <w:autoSpaceDE w:val="0"/>
        <w:autoSpaceDN w:val="0"/>
        <w:adjustRightInd w:val="0"/>
        <w:rPr>
          <w:rFonts w:asciiTheme="majorHAnsi" w:hAnsiTheme="majorHAnsi" w:cs="ScalaSans-Bold"/>
          <w:b/>
          <w:bCs/>
          <w:sz w:val="22"/>
          <w:szCs w:val="22"/>
        </w:rPr>
      </w:pPr>
      <w:r w:rsidRPr="0046455E">
        <w:rPr>
          <w:rFonts w:asciiTheme="majorHAnsi" w:hAnsiTheme="majorHAnsi" w:cs="ScalaSans-Bold"/>
          <w:b/>
          <w:bCs/>
          <w:sz w:val="22"/>
          <w:szCs w:val="22"/>
        </w:rPr>
        <w:t>Vocabulary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acquiescence</w:t>
      </w:r>
      <w:proofErr w:type="gramEnd"/>
      <w:r w:rsidRPr="0046455E">
        <w:rPr>
          <w:rFonts w:asciiTheme="majorHAnsi" w:hAnsiTheme="majorHAnsi" w:cs="ScalaSans"/>
          <w:sz w:val="22"/>
          <w:szCs w:val="22"/>
        </w:rPr>
        <w:t>: giving up</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amiable</w:t>
      </w:r>
      <w:proofErr w:type="gramEnd"/>
      <w:r w:rsidRPr="0046455E">
        <w:rPr>
          <w:rFonts w:asciiTheme="majorHAnsi" w:hAnsiTheme="majorHAnsi" w:cs="ScalaSans"/>
          <w:sz w:val="22"/>
          <w:szCs w:val="22"/>
        </w:rPr>
        <w:t>: friendly</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enacting</w:t>
      </w:r>
      <w:proofErr w:type="gramEnd"/>
      <w:r w:rsidRPr="0046455E">
        <w:rPr>
          <w:rFonts w:asciiTheme="majorHAnsi" w:hAnsiTheme="majorHAnsi" w:cs="ScalaSans"/>
          <w:sz w:val="22"/>
          <w:szCs w:val="22"/>
        </w:rPr>
        <w:t>: acting out; playing roles in a drama</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scampered</w:t>
      </w:r>
      <w:proofErr w:type="gramEnd"/>
      <w:r w:rsidRPr="0046455E">
        <w:rPr>
          <w:rFonts w:asciiTheme="majorHAnsi" w:hAnsiTheme="majorHAnsi" w:cs="ScalaSans"/>
          <w:sz w:val="22"/>
          <w:szCs w:val="22"/>
        </w:rPr>
        <w:t>: scurried</w:t>
      </w:r>
    </w:p>
    <w:p w:rsidR="00447CF3" w:rsidRPr="0046455E" w:rsidRDefault="00447CF3" w:rsidP="00447CF3">
      <w:pPr>
        <w:autoSpaceDE w:val="0"/>
        <w:autoSpaceDN w:val="0"/>
        <w:adjustRightInd w:val="0"/>
        <w:rPr>
          <w:rFonts w:asciiTheme="majorHAnsi" w:hAnsiTheme="majorHAnsi" w:cs="ScalaSans"/>
          <w:sz w:val="22"/>
          <w:szCs w:val="22"/>
        </w:rPr>
      </w:pPr>
      <w:proofErr w:type="gramStart"/>
      <w:r w:rsidRPr="0046455E">
        <w:rPr>
          <w:rFonts w:asciiTheme="majorHAnsi" w:hAnsiTheme="majorHAnsi" w:cs="ScalaSans"/>
          <w:sz w:val="22"/>
          <w:szCs w:val="22"/>
        </w:rPr>
        <w:t>stoop</w:t>
      </w:r>
      <w:proofErr w:type="gramEnd"/>
      <w:r w:rsidRPr="0046455E">
        <w:rPr>
          <w:rFonts w:asciiTheme="majorHAnsi" w:hAnsiTheme="majorHAnsi" w:cs="ScalaSans"/>
          <w:sz w:val="22"/>
          <w:szCs w:val="22"/>
        </w:rPr>
        <w:t>: bend down</w:t>
      </w:r>
    </w:p>
    <w:p w:rsidR="00447CF3" w:rsidRPr="0046455E" w:rsidRDefault="00447CF3" w:rsidP="00447CF3">
      <w:pPr>
        <w:autoSpaceDE w:val="0"/>
        <w:autoSpaceDN w:val="0"/>
        <w:adjustRightInd w:val="0"/>
        <w:rPr>
          <w:rFonts w:asciiTheme="majorHAnsi" w:hAnsiTheme="majorHAnsi" w:cs="ScalaSans"/>
          <w:sz w:val="22"/>
          <w:szCs w:val="22"/>
        </w:rPr>
      </w:pP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1. </w:t>
      </w:r>
      <w:r w:rsidRPr="0046455E">
        <w:rPr>
          <w:rFonts w:asciiTheme="majorHAnsi" w:hAnsiTheme="majorHAnsi" w:cs="ScalaSans"/>
          <w:sz w:val="22"/>
          <w:szCs w:val="22"/>
        </w:rPr>
        <w:t>What does Boo ask Scout? What does it reveal about him?</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2. </w:t>
      </w:r>
      <w:r w:rsidRPr="0046455E">
        <w:rPr>
          <w:rFonts w:asciiTheme="majorHAnsi" w:hAnsiTheme="majorHAnsi" w:cs="ScalaSans"/>
          <w:sz w:val="22"/>
          <w:szCs w:val="22"/>
        </w:rPr>
        <w:t>When does Scout see Boo again?</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3. </w:t>
      </w:r>
      <w:r w:rsidRPr="0046455E">
        <w:rPr>
          <w:rFonts w:asciiTheme="majorHAnsi" w:hAnsiTheme="majorHAnsi" w:cs="ScalaSans"/>
          <w:sz w:val="22"/>
          <w:szCs w:val="22"/>
        </w:rPr>
        <w:t>What does Scout do as she looks out from the Radley porch?</w:t>
      </w:r>
    </w:p>
    <w:p w:rsidR="00447CF3" w:rsidRPr="0046455E" w:rsidRDefault="00447CF3" w:rsidP="00447CF3">
      <w:pPr>
        <w:autoSpaceDE w:val="0"/>
        <w:autoSpaceDN w:val="0"/>
        <w:adjustRightInd w:val="0"/>
        <w:rPr>
          <w:rFonts w:asciiTheme="majorHAnsi" w:hAnsiTheme="majorHAnsi" w:cs="ScalaSans"/>
          <w:sz w:val="22"/>
          <w:szCs w:val="22"/>
        </w:rPr>
      </w:pPr>
      <w:r w:rsidRPr="0046455E">
        <w:rPr>
          <w:rFonts w:asciiTheme="majorHAnsi" w:hAnsiTheme="majorHAnsi" w:cs="ScalaSans-Bold"/>
          <w:b/>
          <w:bCs/>
          <w:sz w:val="22"/>
          <w:szCs w:val="22"/>
        </w:rPr>
        <w:t xml:space="preserve">4. </w:t>
      </w:r>
      <w:r w:rsidRPr="0046455E">
        <w:rPr>
          <w:rFonts w:asciiTheme="majorHAnsi" w:hAnsiTheme="majorHAnsi" w:cs="ScalaSans"/>
          <w:sz w:val="22"/>
          <w:szCs w:val="22"/>
        </w:rPr>
        <w:t xml:space="preserve">According to Scout, after everything that happened to them during the </w:t>
      </w:r>
      <w:proofErr w:type="gramStart"/>
      <w:r w:rsidRPr="0046455E">
        <w:rPr>
          <w:rFonts w:asciiTheme="majorHAnsi" w:hAnsiTheme="majorHAnsi" w:cs="ScalaSans"/>
          <w:sz w:val="22"/>
          <w:szCs w:val="22"/>
        </w:rPr>
        <w:t>time period</w:t>
      </w:r>
      <w:proofErr w:type="gramEnd"/>
      <w:r w:rsidRPr="0046455E">
        <w:rPr>
          <w:rFonts w:asciiTheme="majorHAnsi" w:hAnsiTheme="majorHAnsi" w:cs="ScalaSans"/>
          <w:sz w:val="22"/>
          <w:szCs w:val="22"/>
        </w:rPr>
        <w:t xml:space="preserve"> in which the book takes place, what do they still need to learn?</w:t>
      </w:r>
    </w:p>
    <w:sectPr w:rsidR="00447CF3" w:rsidRPr="004645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calaSans-Bold">
    <w:altName w:val="ScalaSans-Bold"/>
    <w:panose1 w:val="00000000000000000000"/>
    <w:charset w:val="00"/>
    <w:family w:val="swiss"/>
    <w:notTrueType/>
    <w:pitch w:val="default"/>
    <w:sig w:usb0="00000003" w:usb1="00000000" w:usb2="00000000" w:usb3="00000000" w:csb0="00000001" w:csb1="00000000"/>
  </w:font>
  <w:font w:name="ScalaSans">
    <w:panose1 w:val="00000000000000000000"/>
    <w:charset w:val="00"/>
    <w:family w:val="auto"/>
    <w:notTrueType/>
    <w:pitch w:val="default"/>
    <w:sig w:usb0="00000003" w:usb1="00000000" w:usb2="00000000" w:usb3="00000000" w:csb0="00000001" w:csb1="00000000"/>
  </w:font>
  <w:font w:name="ScalaSans-Italic">
    <w:altName w:val="ScalaSans-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7A"/>
    <w:rsid w:val="0011712C"/>
    <w:rsid w:val="00157BEF"/>
    <w:rsid w:val="002A1F1E"/>
    <w:rsid w:val="002B1D74"/>
    <w:rsid w:val="00447CF3"/>
    <w:rsid w:val="0046455E"/>
    <w:rsid w:val="0049027A"/>
    <w:rsid w:val="00586C21"/>
    <w:rsid w:val="008F5C10"/>
    <w:rsid w:val="009F63F3"/>
    <w:rsid w:val="00C32770"/>
    <w:rsid w:val="00C7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61517"/>
  <w15:docId w15:val="{6B39ABE6-CBAC-4F86-84B4-E1F4DA5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86C21"/>
    <w:rPr>
      <w:rFonts w:ascii="Segoe UI" w:hAnsi="Segoe UI" w:cs="Segoe UI"/>
      <w:sz w:val="18"/>
      <w:szCs w:val="18"/>
    </w:rPr>
  </w:style>
  <w:style w:type="character" w:customStyle="1" w:styleId="BalloonTextChar">
    <w:name w:val="Balloon Text Char"/>
    <w:basedOn w:val="DefaultParagraphFont"/>
    <w:link w:val="BalloonText"/>
    <w:semiHidden/>
    <w:rsid w:val="00586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Herb Weber</cp:lastModifiedBy>
  <cp:revision>5</cp:revision>
  <cp:lastPrinted>2018-04-19T20:03:00Z</cp:lastPrinted>
  <dcterms:created xsi:type="dcterms:W3CDTF">2015-01-05T23:26:00Z</dcterms:created>
  <dcterms:modified xsi:type="dcterms:W3CDTF">2018-04-19T22:57:00Z</dcterms:modified>
</cp:coreProperties>
</file>