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AA" w:rsidRPr="00E878AA" w:rsidRDefault="00E878AA" w:rsidP="00E878AA">
      <w:pPr>
        <w:spacing w:before="100" w:beforeAutospacing="1" w:after="100" w:afterAutospacing="1"/>
        <w:outlineLvl w:val="2"/>
        <w:rPr>
          <w:b/>
          <w:bCs/>
          <w:sz w:val="27"/>
          <w:szCs w:val="27"/>
        </w:rPr>
      </w:pPr>
      <w:r w:rsidRPr="00E878AA">
        <w:rPr>
          <w:b/>
          <w:bCs/>
          <w:sz w:val="27"/>
          <w:szCs w:val="27"/>
        </w:rPr>
        <w:t>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234"/>
        <w:gridCol w:w="221"/>
        <w:gridCol w:w="234"/>
        <w:gridCol w:w="234"/>
        <w:gridCol w:w="221"/>
        <w:gridCol w:w="622"/>
      </w:tblGrid>
      <w:tr w:rsidR="00E878AA" w:rsidRPr="00E878AA" w:rsidTr="00E878AA">
        <w:trPr>
          <w:tblCellSpacing w:w="15" w:type="dxa"/>
        </w:trPr>
        <w:tc>
          <w:tcPr>
            <w:tcW w:w="0" w:type="auto"/>
            <w:vAlign w:val="center"/>
            <w:hideMark/>
          </w:tcPr>
          <w:p w:rsidR="00E878AA" w:rsidRPr="00E878AA" w:rsidRDefault="00E878AA" w:rsidP="00E878AA">
            <w:pPr>
              <w:jc w:val="center"/>
              <w:rPr>
                <w:b/>
                <w:bCs/>
              </w:rPr>
            </w:pPr>
            <w:r w:rsidRPr="00E878AA">
              <w:rPr>
                <w:b/>
                <w:bCs/>
              </w:rPr>
              <w:t>Criterion</w:t>
            </w:r>
          </w:p>
        </w:tc>
        <w:tc>
          <w:tcPr>
            <w:tcW w:w="0" w:type="auto"/>
            <w:vAlign w:val="center"/>
            <w:hideMark/>
          </w:tcPr>
          <w:p w:rsidR="00E878AA" w:rsidRPr="00E878AA" w:rsidRDefault="00E878AA" w:rsidP="00E878AA">
            <w:pPr>
              <w:jc w:val="center"/>
              <w:rPr>
                <w:b/>
                <w:bCs/>
              </w:rPr>
            </w:pPr>
            <w:r w:rsidRPr="00E878AA">
              <w:rPr>
                <w:b/>
                <w:bCs/>
              </w:rPr>
              <w:t>A</w:t>
            </w:r>
          </w:p>
        </w:tc>
        <w:tc>
          <w:tcPr>
            <w:tcW w:w="0" w:type="auto"/>
            <w:vAlign w:val="center"/>
            <w:hideMark/>
          </w:tcPr>
          <w:p w:rsidR="00E878AA" w:rsidRPr="00E878AA" w:rsidRDefault="00E878AA" w:rsidP="00E878AA">
            <w:pPr>
              <w:jc w:val="center"/>
              <w:rPr>
                <w:b/>
                <w:bCs/>
              </w:rPr>
            </w:pPr>
            <w:r w:rsidRPr="00E878AA">
              <w:rPr>
                <w:b/>
                <w:bCs/>
              </w:rPr>
              <w:t>B</w:t>
            </w:r>
          </w:p>
        </w:tc>
        <w:tc>
          <w:tcPr>
            <w:tcW w:w="0" w:type="auto"/>
            <w:vAlign w:val="center"/>
            <w:hideMark/>
          </w:tcPr>
          <w:p w:rsidR="00E878AA" w:rsidRPr="00E878AA" w:rsidRDefault="00E878AA" w:rsidP="00E878AA">
            <w:pPr>
              <w:jc w:val="center"/>
              <w:rPr>
                <w:b/>
                <w:bCs/>
              </w:rPr>
            </w:pPr>
            <w:r w:rsidRPr="00E878AA">
              <w:rPr>
                <w:b/>
                <w:bCs/>
              </w:rPr>
              <w:t>C</w:t>
            </w:r>
          </w:p>
        </w:tc>
        <w:tc>
          <w:tcPr>
            <w:tcW w:w="0" w:type="auto"/>
            <w:vAlign w:val="center"/>
            <w:hideMark/>
          </w:tcPr>
          <w:p w:rsidR="00E878AA" w:rsidRPr="00E878AA" w:rsidRDefault="00E878AA" w:rsidP="00E878AA">
            <w:pPr>
              <w:jc w:val="center"/>
              <w:rPr>
                <w:b/>
                <w:bCs/>
              </w:rPr>
            </w:pPr>
            <w:r w:rsidRPr="00E878AA">
              <w:rPr>
                <w:b/>
                <w:bCs/>
              </w:rPr>
              <w:t>D</w:t>
            </w:r>
          </w:p>
        </w:tc>
        <w:tc>
          <w:tcPr>
            <w:tcW w:w="0" w:type="auto"/>
            <w:vAlign w:val="center"/>
            <w:hideMark/>
          </w:tcPr>
          <w:p w:rsidR="00E878AA" w:rsidRPr="00E878AA" w:rsidRDefault="00E878AA" w:rsidP="00E878AA">
            <w:pPr>
              <w:jc w:val="center"/>
              <w:rPr>
                <w:b/>
                <w:bCs/>
              </w:rPr>
            </w:pPr>
            <w:r w:rsidRPr="00E878AA">
              <w:rPr>
                <w:b/>
                <w:bCs/>
              </w:rPr>
              <w:t>E</w:t>
            </w:r>
          </w:p>
        </w:tc>
        <w:tc>
          <w:tcPr>
            <w:tcW w:w="0" w:type="auto"/>
            <w:vAlign w:val="center"/>
            <w:hideMark/>
          </w:tcPr>
          <w:p w:rsidR="00E878AA" w:rsidRPr="00E878AA" w:rsidRDefault="00E878AA" w:rsidP="00E878AA">
            <w:pPr>
              <w:jc w:val="center"/>
              <w:rPr>
                <w:b/>
                <w:bCs/>
              </w:rPr>
            </w:pPr>
            <w:r w:rsidRPr="00E878AA">
              <w:rPr>
                <w:b/>
                <w:bCs/>
              </w:rPr>
              <w:t>Total</w:t>
            </w:r>
          </w:p>
        </w:tc>
      </w:tr>
      <w:tr w:rsidR="00E878AA" w:rsidRPr="00E878AA" w:rsidTr="00E878AA">
        <w:trPr>
          <w:tblCellSpacing w:w="15" w:type="dxa"/>
        </w:trPr>
        <w:tc>
          <w:tcPr>
            <w:tcW w:w="0" w:type="auto"/>
            <w:vAlign w:val="center"/>
            <w:hideMark/>
          </w:tcPr>
          <w:p w:rsidR="00E878AA" w:rsidRPr="00E878AA" w:rsidRDefault="00E878AA" w:rsidP="00E878AA">
            <w:pPr>
              <w:jc w:val="center"/>
              <w:rPr>
                <w:b/>
                <w:bCs/>
              </w:rPr>
            </w:pPr>
            <w:r w:rsidRPr="00E878AA">
              <w:rPr>
                <w:b/>
                <w:bCs/>
              </w:rPr>
              <w:t>Marks available</w:t>
            </w:r>
          </w:p>
        </w:tc>
        <w:tc>
          <w:tcPr>
            <w:tcW w:w="0" w:type="auto"/>
            <w:vAlign w:val="center"/>
            <w:hideMark/>
          </w:tcPr>
          <w:p w:rsidR="00E878AA" w:rsidRPr="00E878AA" w:rsidRDefault="00E878AA" w:rsidP="00E878AA">
            <w:r w:rsidRPr="00E878AA">
              <w:t>5</w:t>
            </w:r>
          </w:p>
        </w:tc>
        <w:tc>
          <w:tcPr>
            <w:tcW w:w="0" w:type="auto"/>
            <w:vAlign w:val="center"/>
            <w:hideMark/>
          </w:tcPr>
          <w:p w:rsidR="00E878AA" w:rsidRPr="00E878AA" w:rsidRDefault="00E878AA" w:rsidP="00E878AA">
            <w:r w:rsidRPr="00E878AA">
              <w:t>5</w:t>
            </w:r>
          </w:p>
        </w:tc>
        <w:tc>
          <w:tcPr>
            <w:tcW w:w="0" w:type="auto"/>
            <w:vAlign w:val="center"/>
            <w:hideMark/>
          </w:tcPr>
          <w:p w:rsidR="00E878AA" w:rsidRPr="00E878AA" w:rsidRDefault="00E878AA" w:rsidP="00E878AA">
            <w:r w:rsidRPr="00E878AA">
              <w:t>5</w:t>
            </w:r>
          </w:p>
        </w:tc>
        <w:tc>
          <w:tcPr>
            <w:tcW w:w="0" w:type="auto"/>
            <w:vAlign w:val="center"/>
            <w:hideMark/>
          </w:tcPr>
          <w:p w:rsidR="00E878AA" w:rsidRPr="00E878AA" w:rsidRDefault="00E878AA" w:rsidP="00E878AA">
            <w:r w:rsidRPr="00E878AA">
              <w:t>5</w:t>
            </w:r>
          </w:p>
        </w:tc>
        <w:tc>
          <w:tcPr>
            <w:tcW w:w="0" w:type="auto"/>
            <w:vAlign w:val="center"/>
            <w:hideMark/>
          </w:tcPr>
          <w:p w:rsidR="00E878AA" w:rsidRPr="00E878AA" w:rsidRDefault="00E878AA" w:rsidP="00E878AA">
            <w:r w:rsidRPr="00E878AA">
              <w:t>5</w:t>
            </w:r>
          </w:p>
        </w:tc>
        <w:tc>
          <w:tcPr>
            <w:tcW w:w="0" w:type="auto"/>
            <w:vAlign w:val="center"/>
            <w:hideMark/>
          </w:tcPr>
          <w:p w:rsidR="00E878AA" w:rsidRPr="00E878AA" w:rsidRDefault="00E878AA" w:rsidP="00E878AA">
            <w:r w:rsidRPr="00E878AA">
              <w:t>25</w:t>
            </w:r>
          </w:p>
        </w:tc>
      </w:tr>
      <w:tr w:rsidR="00E878AA" w:rsidRPr="00E878AA" w:rsidTr="00E878AA">
        <w:trPr>
          <w:tblCellSpacing w:w="15" w:type="dxa"/>
        </w:trPr>
        <w:tc>
          <w:tcPr>
            <w:tcW w:w="0" w:type="auto"/>
            <w:vAlign w:val="center"/>
            <w:hideMark/>
          </w:tcPr>
          <w:p w:rsidR="00E878AA" w:rsidRPr="00E878AA" w:rsidRDefault="00E878AA" w:rsidP="00E878AA">
            <w:pPr>
              <w:jc w:val="center"/>
              <w:rPr>
                <w:b/>
                <w:bCs/>
              </w:rPr>
            </w:pPr>
            <w:r w:rsidRPr="00E878AA">
              <w:rPr>
                <w:b/>
                <w:bCs/>
              </w:rPr>
              <w:t>Marks awarded</w:t>
            </w:r>
          </w:p>
        </w:tc>
        <w:tc>
          <w:tcPr>
            <w:tcW w:w="0" w:type="auto"/>
            <w:vAlign w:val="center"/>
            <w:hideMark/>
          </w:tcPr>
          <w:p w:rsidR="00E878AA" w:rsidRPr="00E878AA" w:rsidRDefault="00E878AA" w:rsidP="00E878AA">
            <w:r w:rsidRPr="00E878AA">
              <w:t>4</w:t>
            </w:r>
          </w:p>
        </w:tc>
        <w:tc>
          <w:tcPr>
            <w:tcW w:w="0" w:type="auto"/>
            <w:vAlign w:val="center"/>
            <w:hideMark/>
          </w:tcPr>
          <w:p w:rsidR="00E878AA" w:rsidRPr="00E878AA" w:rsidRDefault="00E878AA" w:rsidP="00E878AA">
            <w:r w:rsidRPr="00E878AA">
              <w:t>4</w:t>
            </w:r>
          </w:p>
        </w:tc>
        <w:tc>
          <w:tcPr>
            <w:tcW w:w="0" w:type="auto"/>
            <w:vAlign w:val="center"/>
            <w:hideMark/>
          </w:tcPr>
          <w:p w:rsidR="00E878AA" w:rsidRPr="00E878AA" w:rsidRDefault="00E878AA" w:rsidP="00E878AA">
            <w:r w:rsidRPr="00E878AA">
              <w:t>3</w:t>
            </w:r>
          </w:p>
        </w:tc>
        <w:tc>
          <w:tcPr>
            <w:tcW w:w="0" w:type="auto"/>
            <w:vAlign w:val="center"/>
            <w:hideMark/>
          </w:tcPr>
          <w:p w:rsidR="00E878AA" w:rsidRPr="00E878AA" w:rsidRDefault="00E878AA" w:rsidP="00E878AA">
            <w:r w:rsidRPr="00E878AA">
              <w:t>3</w:t>
            </w:r>
          </w:p>
        </w:tc>
        <w:tc>
          <w:tcPr>
            <w:tcW w:w="0" w:type="auto"/>
            <w:vAlign w:val="center"/>
            <w:hideMark/>
          </w:tcPr>
          <w:p w:rsidR="00E878AA" w:rsidRPr="00E878AA" w:rsidRDefault="00E878AA" w:rsidP="00E878AA">
            <w:r w:rsidRPr="00E878AA">
              <w:t>4</w:t>
            </w:r>
          </w:p>
        </w:tc>
        <w:tc>
          <w:tcPr>
            <w:tcW w:w="0" w:type="auto"/>
            <w:vAlign w:val="center"/>
            <w:hideMark/>
          </w:tcPr>
          <w:p w:rsidR="00E878AA" w:rsidRPr="00E878AA" w:rsidRDefault="00E878AA" w:rsidP="00E878AA">
            <w:r w:rsidRPr="00E878AA">
              <w:t>18</w:t>
            </w:r>
          </w:p>
        </w:tc>
      </w:tr>
    </w:tbl>
    <w:p w:rsidR="00E878AA" w:rsidRPr="00E878AA" w:rsidRDefault="00E878AA" w:rsidP="00E878AA">
      <w:pPr>
        <w:spacing w:before="100" w:beforeAutospacing="1" w:after="100" w:afterAutospacing="1"/>
        <w:outlineLvl w:val="3"/>
        <w:rPr>
          <w:b/>
          <w:bCs/>
        </w:rPr>
      </w:pPr>
      <w:r w:rsidRPr="00E878AA">
        <w:rPr>
          <w:b/>
          <w:bCs/>
        </w:rPr>
        <w:t>Criterion A</w:t>
      </w:r>
    </w:p>
    <w:p w:rsidR="00E878AA" w:rsidRPr="00E878AA" w:rsidRDefault="00E878AA" w:rsidP="00E878AA">
      <w:pPr>
        <w:spacing w:before="100" w:beforeAutospacing="1" w:after="100" w:afterAutospacing="1"/>
      </w:pPr>
      <w:r w:rsidRPr="00E878AA">
        <w:t xml:space="preserve">The essay clearly shows the two protagonists (Winston and </w:t>
      </w:r>
      <w:proofErr w:type="spellStart"/>
      <w:r w:rsidRPr="00E878AA">
        <w:t>Okonkwo</w:t>
      </w:r>
      <w:proofErr w:type="spellEnd"/>
      <w:r w:rsidRPr="00E878AA">
        <w:t xml:space="preserve">) struggling to resolve problems related to the context by which they are influenced. Winston is shown to be reacting to the totalitarian government of “Big Brother” and </w:t>
      </w:r>
      <w:proofErr w:type="spellStart"/>
      <w:r w:rsidRPr="00E878AA">
        <w:t>Okonkwo</w:t>
      </w:r>
      <w:proofErr w:type="spellEnd"/>
      <w:r w:rsidRPr="00E878AA">
        <w:t xml:space="preserve"> is shown to be struggling against “the White Missionaries”. In both works the author’s personal relationship with the context is illustrated. The essay shows a good understanding of both the context within the texts and the context in which the authors were working. The two main characters are shown to be “alienated” from their societies and look upon the changes in their world in a negative manner. This discussion of the two characters is pertinently illustrated (“Winston shows courage and rebellion to the party through his interest in joining the Brotherhood” or for </w:t>
      </w:r>
      <w:proofErr w:type="spellStart"/>
      <w:r w:rsidRPr="00E878AA">
        <w:t>Okonkwo</w:t>
      </w:r>
      <w:proofErr w:type="spellEnd"/>
      <w:r w:rsidRPr="00E878AA">
        <w:t xml:space="preserve"> “as a role-model in society, his ambition was to resolve the problems the White Missionaries brought to </w:t>
      </w:r>
      <w:proofErr w:type="spellStart"/>
      <w:r w:rsidRPr="00E878AA">
        <w:t>Umofia</w:t>
      </w:r>
      <w:proofErr w:type="spellEnd"/>
      <w:r w:rsidRPr="00E878AA">
        <w:t xml:space="preserve"> by showing his pride in Ibo culture”). </w:t>
      </w:r>
    </w:p>
    <w:p w:rsidR="00E878AA" w:rsidRPr="00E878AA" w:rsidRDefault="00E878AA" w:rsidP="00E878AA">
      <w:pPr>
        <w:spacing w:before="100" w:beforeAutospacing="1" w:after="100" w:afterAutospacing="1"/>
        <w:outlineLvl w:val="3"/>
        <w:rPr>
          <w:b/>
          <w:bCs/>
        </w:rPr>
      </w:pPr>
      <w:r w:rsidRPr="00E878AA">
        <w:rPr>
          <w:b/>
          <w:bCs/>
        </w:rPr>
        <w:t>Criterion B</w:t>
      </w:r>
    </w:p>
    <w:p w:rsidR="00E878AA" w:rsidRPr="00E878AA" w:rsidRDefault="00E878AA" w:rsidP="00E878AA">
      <w:pPr>
        <w:spacing w:before="100" w:beforeAutospacing="1" w:after="100" w:afterAutospacing="1"/>
      </w:pPr>
      <w:r w:rsidRPr="00E878AA">
        <w:t xml:space="preserve">The candidate shows a good understanding of the expectations of “struggling to resolve problems and not succeeding”. As well, the subtleties of the authors’ own connection to the struggle are shown (“Orwell’s experience fighting in the Spanish Civil War and Burma” or Achebe writing this novel “prior to Nigeria gaining independence”). </w:t>
      </w:r>
    </w:p>
    <w:p w:rsidR="00E878AA" w:rsidRPr="00E878AA" w:rsidRDefault="00E878AA" w:rsidP="00E878AA">
      <w:pPr>
        <w:spacing w:before="100" w:beforeAutospacing="1" w:after="100" w:afterAutospacing="1"/>
        <w:outlineLvl w:val="3"/>
        <w:rPr>
          <w:b/>
          <w:bCs/>
        </w:rPr>
      </w:pPr>
      <w:r w:rsidRPr="00E878AA">
        <w:rPr>
          <w:b/>
          <w:bCs/>
        </w:rPr>
        <w:t>Criterion C</w:t>
      </w:r>
    </w:p>
    <w:p w:rsidR="00E878AA" w:rsidRPr="00E878AA" w:rsidRDefault="00E878AA" w:rsidP="00E878AA">
      <w:pPr>
        <w:spacing w:before="100" w:beforeAutospacing="1" w:after="100" w:afterAutospacing="1"/>
      </w:pPr>
      <w:r w:rsidRPr="00E878AA">
        <w:t>The candidate identifies stylistic features such as characterization, setting, metaphor (“</w:t>
      </w:r>
      <w:proofErr w:type="spellStart"/>
      <w:r w:rsidRPr="00E878AA">
        <w:t>Okonkwo</w:t>
      </w:r>
      <w:proofErr w:type="spellEnd"/>
      <w:r w:rsidRPr="00E878AA">
        <w:t xml:space="preserve"> is </w:t>
      </w:r>
      <w:proofErr w:type="spellStart"/>
      <w:r w:rsidRPr="00E878AA">
        <w:t>refered</w:t>
      </w:r>
      <w:proofErr w:type="spellEnd"/>
      <w:r w:rsidRPr="00E878AA">
        <w:t xml:space="preserve"> to as a ‘roaring fire’ and his son </w:t>
      </w:r>
      <w:proofErr w:type="spellStart"/>
      <w:r w:rsidRPr="00E878AA">
        <w:t>Nwoye</w:t>
      </w:r>
      <w:proofErr w:type="spellEnd"/>
      <w:r w:rsidRPr="00E878AA">
        <w:t xml:space="preserve"> is seen as an ‘impotent ash’”) and irony. The candidate understands the need to use the literary terms but does so in a somewhat awkward and disjointed manner. </w:t>
      </w:r>
    </w:p>
    <w:p w:rsidR="00E878AA" w:rsidRPr="00E878AA" w:rsidRDefault="00E878AA" w:rsidP="00E878AA">
      <w:pPr>
        <w:spacing w:before="100" w:beforeAutospacing="1" w:after="100" w:afterAutospacing="1"/>
        <w:outlineLvl w:val="3"/>
        <w:rPr>
          <w:b/>
          <w:bCs/>
        </w:rPr>
      </w:pPr>
      <w:r w:rsidRPr="00E878AA">
        <w:rPr>
          <w:b/>
          <w:bCs/>
        </w:rPr>
        <w:t>Criterion D</w:t>
      </w:r>
    </w:p>
    <w:p w:rsidR="00E878AA" w:rsidRPr="00E878AA" w:rsidRDefault="00E878AA" w:rsidP="00E878AA">
      <w:pPr>
        <w:spacing w:before="100" w:beforeAutospacing="1" w:after="100" w:afterAutospacing="1"/>
      </w:pPr>
      <w:r w:rsidRPr="00E878AA">
        <w:t xml:space="preserve">As stated above, the essay is at times disjointed and fragmented (the introduction to Julia on page 2 followed by the “inclusion of Goldstein’s Book”). The transition between the discussions of the two texts is often mechanical but still shows an adequate sequencing of ideas. </w:t>
      </w:r>
    </w:p>
    <w:p w:rsidR="00E878AA" w:rsidRPr="00E878AA" w:rsidRDefault="00E878AA" w:rsidP="00E878AA">
      <w:pPr>
        <w:spacing w:before="100" w:beforeAutospacing="1" w:after="100" w:afterAutospacing="1"/>
        <w:outlineLvl w:val="3"/>
        <w:rPr>
          <w:b/>
          <w:bCs/>
        </w:rPr>
      </w:pPr>
      <w:r w:rsidRPr="00E878AA">
        <w:rPr>
          <w:b/>
          <w:bCs/>
        </w:rPr>
        <w:t>Criterion E</w:t>
      </w:r>
    </w:p>
    <w:p w:rsidR="00E878AA" w:rsidRPr="00E878AA" w:rsidRDefault="00E878AA" w:rsidP="00E878AA">
      <w:pPr>
        <w:spacing w:before="100" w:beforeAutospacing="1" w:after="100" w:afterAutospacing="1"/>
      </w:pPr>
      <w:r w:rsidRPr="00E878AA">
        <w:lastRenderedPageBreak/>
        <w:t>The language is clear and accurate. The occasional awkward expression (“</w:t>
      </w:r>
      <w:proofErr w:type="spellStart"/>
      <w:r w:rsidRPr="00E878AA">
        <w:t>Okonkwo</w:t>
      </w:r>
      <w:proofErr w:type="spellEnd"/>
      <w:r w:rsidRPr="00E878AA">
        <w:t xml:space="preserve"> takes it among himself” or “but the party is even capable of enforcing both Winston and Julia to sacrifice each other”) and spelling errors (“</w:t>
      </w:r>
      <w:proofErr w:type="spellStart"/>
      <w:r w:rsidRPr="00E878AA">
        <w:t>developes</w:t>
      </w:r>
      <w:proofErr w:type="spellEnd"/>
      <w:r w:rsidRPr="00E878AA">
        <w:t>”, “</w:t>
      </w:r>
      <w:proofErr w:type="spellStart"/>
      <w:r w:rsidRPr="00E878AA">
        <w:t>thoughcrime</w:t>
      </w:r>
      <w:proofErr w:type="spellEnd"/>
      <w:r w:rsidRPr="00E878AA">
        <w:t>”, “</w:t>
      </w:r>
      <w:proofErr w:type="spellStart"/>
      <w:r w:rsidRPr="00E878AA">
        <w:t>commited</w:t>
      </w:r>
      <w:proofErr w:type="spellEnd"/>
      <w:r w:rsidRPr="00E878AA">
        <w:t>”) do not impede understanding and the register is consistent throughout.</w:t>
      </w:r>
    </w:p>
    <w:p w:rsidR="002A1F1E" w:rsidRDefault="002A1F1E">
      <w:bookmarkStart w:id="0" w:name="_GoBack"/>
      <w:bookmarkEnd w:id="0"/>
    </w:p>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AA"/>
    <w:rsid w:val="002A1F1E"/>
    <w:rsid w:val="008F5C10"/>
    <w:rsid w:val="00E8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878A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878A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8AA"/>
    <w:rPr>
      <w:b/>
      <w:bCs/>
      <w:sz w:val="27"/>
      <w:szCs w:val="27"/>
    </w:rPr>
  </w:style>
  <w:style w:type="character" w:customStyle="1" w:styleId="Heading4Char">
    <w:name w:val="Heading 4 Char"/>
    <w:basedOn w:val="DefaultParagraphFont"/>
    <w:link w:val="Heading4"/>
    <w:uiPriority w:val="9"/>
    <w:rsid w:val="00E878AA"/>
    <w:rPr>
      <w:b/>
      <w:bCs/>
      <w:sz w:val="24"/>
      <w:szCs w:val="24"/>
    </w:rPr>
  </w:style>
  <w:style w:type="paragraph" w:styleId="NormalWeb">
    <w:name w:val="Normal (Web)"/>
    <w:basedOn w:val="Normal"/>
    <w:uiPriority w:val="99"/>
    <w:unhideWhenUsed/>
    <w:rsid w:val="00E878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878A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878A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8AA"/>
    <w:rPr>
      <w:b/>
      <w:bCs/>
      <w:sz w:val="27"/>
      <w:szCs w:val="27"/>
    </w:rPr>
  </w:style>
  <w:style w:type="character" w:customStyle="1" w:styleId="Heading4Char">
    <w:name w:val="Heading 4 Char"/>
    <w:basedOn w:val="DefaultParagraphFont"/>
    <w:link w:val="Heading4"/>
    <w:uiPriority w:val="9"/>
    <w:rsid w:val="00E878AA"/>
    <w:rPr>
      <w:b/>
      <w:bCs/>
      <w:sz w:val="24"/>
      <w:szCs w:val="24"/>
    </w:rPr>
  </w:style>
  <w:style w:type="paragraph" w:styleId="NormalWeb">
    <w:name w:val="Normal (Web)"/>
    <w:basedOn w:val="Normal"/>
    <w:uiPriority w:val="99"/>
    <w:unhideWhenUsed/>
    <w:rsid w:val="00E878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8750">
      <w:bodyDiv w:val="1"/>
      <w:marLeft w:val="0"/>
      <w:marRight w:val="0"/>
      <w:marTop w:val="0"/>
      <w:marBottom w:val="0"/>
      <w:divBdr>
        <w:top w:val="none" w:sz="0" w:space="0" w:color="auto"/>
        <w:left w:val="none" w:sz="0" w:space="0" w:color="auto"/>
        <w:bottom w:val="none" w:sz="0" w:space="0" w:color="auto"/>
        <w:right w:val="none" w:sz="0" w:space="0" w:color="auto"/>
      </w:divBdr>
      <w:divsChild>
        <w:div w:id="1043019630">
          <w:marLeft w:val="0"/>
          <w:marRight w:val="0"/>
          <w:marTop w:val="0"/>
          <w:marBottom w:val="0"/>
          <w:divBdr>
            <w:top w:val="none" w:sz="0" w:space="0" w:color="auto"/>
            <w:left w:val="none" w:sz="0" w:space="0" w:color="auto"/>
            <w:bottom w:val="none" w:sz="0" w:space="0" w:color="auto"/>
            <w:right w:val="none" w:sz="0" w:space="0" w:color="auto"/>
          </w:divBdr>
          <w:divsChild>
            <w:div w:id="831063956">
              <w:marLeft w:val="0"/>
              <w:marRight w:val="0"/>
              <w:marTop w:val="0"/>
              <w:marBottom w:val="0"/>
              <w:divBdr>
                <w:top w:val="none" w:sz="0" w:space="0" w:color="auto"/>
                <w:left w:val="none" w:sz="0" w:space="0" w:color="auto"/>
                <w:bottom w:val="none" w:sz="0" w:space="0" w:color="auto"/>
                <w:right w:val="none" w:sz="0" w:space="0" w:color="auto"/>
              </w:divBdr>
              <w:divsChild>
                <w:div w:id="1113482498">
                  <w:marLeft w:val="0"/>
                  <w:marRight w:val="0"/>
                  <w:marTop w:val="0"/>
                  <w:marBottom w:val="0"/>
                  <w:divBdr>
                    <w:top w:val="none" w:sz="0" w:space="0" w:color="auto"/>
                    <w:left w:val="none" w:sz="0" w:space="0" w:color="auto"/>
                    <w:bottom w:val="none" w:sz="0" w:space="0" w:color="auto"/>
                    <w:right w:val="none" w:sz="0" w:space="0" w:color="auto"/>
                  </w:divBdr>
                  <w:divsChild>
                    <w:div w:id="1442996816">
                      <w:marLeft w:val="0"/>
                      <w:marRight w:val="0"/>
                      <w:marTop w:val="0"/>
                      <w:marBottom w:val="0"/>
                      <w:divBdr>
                        <w:top w:val="none" w:sz="0" w:space="0" w:color="auto"/>
                        <w:left w:val="none" w:sz="0" w:space="0" w:color="auto"/>
                        <w:bottom w:val="none" w:sz="0" w:space="0" w:color="auto"/>
                        <w:right w:val="none" w:sz="0" w:space="0" w:color="auto"/>
                      </w:divBdr>
                      <w:divsChild>
                        <w:div w:id="1920602652">
                          <w:marLeft w:val="0"/>
                          <w:marRight w:val="0"/>
                          <w:marTop w:val="0"/>
                          <w:marBottom w:val="0"/>
                          <w:divBdr>
                            <w:top w:val="none" w:sz="0" w:space="0" w:color="auto"/>
                            <w:left w:val="none" w:sz="0" w:space="0" w:color="auto"/>
                            <w:bottom w:val="none" w:sz="0" w:space="0" w:color="auto"/>
                            <w:right w:val="none" w:sz="0" w:space="0" w:color="auto"/>
                          </w:divBdr>
                          <w:divsChild>
                            <w:div w:id="1670598736">
                              <w:marLeft w:val="0"/>
                              <w:marRight w:val="0"/>
                              <w:marTop w:val="0"/>
                              <w:marBottom w:val="0"/>
                              <w:divBdr>
                                <w:top w:val="none" w:sz="0" w:space="0" w:color="auto"/>
                                <w:left w:val="none" w:sz="0" w:space="0" w:color="auto"/>
                                <w:bottom w:val="none" w:sz="0" w:space="0" w:color="auto"/>
                                <w:right w:val="none" w:sz="0" w:space="0" w:color="auto"/>
                              </w:divBdr>
                            </w:div>
                            <w:div w:id="980236483">
                              <w:marLeft w:val="0"/>
                              <w:marRight w:val="0"/>
                              <w:marTop w:val="0"/>
                              <w:marBottom w:val="0"/>
                              <w:divBdr>
                                <w:top w:val="none" w:sz="0" w:space="0" w:color="auto"/>
                                <w:left w:val="none" w:sz="0" w:space="0" w:color="auto"/>
                                <w:bottom w:val="none" w:sz="0" w:space="0" w:color="auto"/>
                                <w:right w:val="none" w:sz="0" w:space="0" w:color="auto"/>
                              </w:divBdr>
                            </w:div>
                            <w:div w:id="631597489">
                              <w:marLeft w:val="0"/>
                              <w:marRight w:val="0"/>
                              <w:marTop w:val="0"/>
                              <w:marBottom w:val="0"/>
                              <w:divBdr>
                                <w:top w:val="none" w:sz="0" w:space="0" w:color="auto"/>
                                <w:left w:val="none" w:sz="0" w:space="0" w:color="auto"/>
                                <w:bottom w:val="none" w:sz="0" w:space="0" w:color="auto"/>
                                <w:right w:val="none" w:sz="0" w:space="0" w:color="auto"/>
                              </w:divBdr>
                            </w:div>
                            <w:div w:id="1661736462">
                              <w:marLeft w:val="0"/>
                              <w:marRight w:val="0"/>
                              <w:marTop w:val="0"/>
                              <w:marBottom w:val="0"/>
                              <w:divBdr>
                                <w:top w:val="none" w:sz="0" w:space="0" w:color="auto"/>
                                <w:left w:val="none" w:sz="0" w:space="0" w:color="auto"/>
                                <w:bottom w:val="none" w:sz="0" w:space="0" w:color="auto"/>
                                <w:right w:val="none" w:sz="0" w:space="0" w:color="auto"/>
                              </w:divBdr>
                            </w:div>
                            <w:div w:id="5662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2014-04-17T21:21:00Z</dcterms:created>
  <dcterms:modified xsi:type="dcterms:W3CDTF">2014-04-17T21:22:00Z</dcterms:modified>
</cp:coreProperties>
</file>