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5F" w:rsidRDefault="00664757">
      <w:bookmarkStart w:id="0" w:name="_GoBack"/>
      <w:r>
        <w:t xml:space="preserve">Death </w:t>
      </w:r>
      <w:proofErr w:type="gramStart"/>
      <w:r>
        <w:t>Of A</w:t>
      </w:r>
      <w:proofErr w:type="gramEnd"/>
      <w:r>
        <w:t xml:space="preserve"> Salesman Socratic seminar</w:t>
      </w:r>
    </w:p>
    <w:bookmarkEnd w:id="0"/>
    <w:p w:rsidR="00664757" w:rsidRPr="005D3340" w:rsidRDefault="00664757" w:rsidP="0066475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rPr>
        <w:t>…</w:t>
      </w:r>
      <w:r w:rsidRPr="005D3340">
        <w:rPr>
          <w:rFonts w:ascii="TimesNewRomanPSMT" w:hAnsi="TimesNewRomanPSMT" w:cs="TimesNewRomanPSMT"/>
          <w:sz w:val="28"/>
          <w:szCs w:val="28"/>
        </w:rPr>
        <w:t>To me the tragedy of Willy Loman is that he gave his life, or sold it, in order to justif</w:t>
      </w:r>
      <w:r w:rsidRPr="005D3340">
        <w:rPr>
          <w:rFonts w:ascii="TimesNewRomanPSMT" w:hAnsi="TimesNewRomanPSMT" w:cs="TimesNewRomanPSMT"/>
          <w:sz w:val="28"/>
          <w:szCs w:val="28"/>
        </w:rPr>
        <w:t xml:space="preserve">y the waste of </w:t>
      </w:r>
      <w:r w:rsidRPr="005D3340">
        <w:rPr>
          <w:rFonts w:ascii="TimesNewRomanPSMT" w:hAnsi="TimesNewRomanPSMT" w:cs="TimesNewRomanPSMT"/>
          <w:sz w:val="28"/>
          <w:szCs w:val="28"/>
        </w:rPr>
        <w:t xml:space="preserve">it. It is the tragedy of a man who did believe that he alone was not </w:t>
      </w:r>
      <w:r w:rsidRPr="005D3340">
        <w:rPr>
          <w:rFonts w:ascii="TimesNewRomanPSMT" w:hAnsi="TimesNewRomanPSMT" w:cs="TimesNewRomanPSMT"/>
          <w:sz w:val="28"/>
          <w:szCs w:val="28"/>
        </w:rPr>
        <w:t xml:space="preserve">meeting the qualifications laid </w:t>
      </w:r>
      <w:r w:rsidRPr="005D3340">
        <w:rPr>
          <w:rFonts w:ascii="TimesNewRomanPSMT" w:hAnsi="TimesNewRomanPSMT" w:cs="TimesNewRomanPSMT"/>
          <w:sz w:val="28"/>
          <w:szCs w:val="28"/>
        </w:rPr>
        <w:t xml:space="preserve">down </w:t>
      </w:r>
      <w:proofErr w:type="gramStart"/>
      <w:r w:rsidRPr="005D3340">
        <w:rPr>
          <w:rFonts w:ascii="TimesNewRomanPSMT" w:hAnsi="TimesNewRomanPSMT" w:cs="TimesNewRomanPSMT"/>
          <w:sz w:val="28"/>
          <w:szCs w:val="28"/>
        </w:rPr>
        <w:t>for mankind</w:t>
      </w:r>
      <w:proofErr w:type="gramEnd"/>
      <w:r w:rsidRPr="005D3340">
        <w:rPr>
          <w:rFonts w:ascii="TimesNewRomanPSMT" w:hAnsi="TimesNewRomanPSMT" w:cs="TimesNewRomanPSMT"/>
          <w:sz w:val="28"/>
          <w:szCs w:val="28"/>
        </w:rPr>
        <w:t xml:space="preserve"> by those clean-shaven frontiersmen who inhabi</w:t>
      </w:r>
      <w:r w:rsidRPr="005D3340">
        <w:rPr>
          <w:rFonts w:ascii="TimesNewRomanPSMT" w:hAnsi="TimesNewRomanPSMT" w:cs="TimesNewRomanPSMT"/>
          <w:sz w:val="28"/>
          <w:szCs w:val="28"/>
        </w:rPr>
        <w:t xml:space="preserve">t the peaks of broadcasting and </w:t>
      </w:r>
      <w:r w:rsidRPr="005D3340">
        <w:rPr>
          <w:rFonts w:ascii="TimesNewRomanPSMT" w:hAnsi="TimesNewRomanPSMT" w:cs="TimesNewRomanPSMT"/>
          <w:sz w:val="28"/>
          <w:szCs w:val="28"/>
        </w:rPr>
        <w:t>advertising offices. From those forests of canned goods high up near t</w:t>
      </w:r>
      <w:r w:rsidRPr="005D3340">
        <w:rPr>
          <w:rFonts w:ascii="TimesNewRomanPSMT" w:hAnsi="TimesNewRomanPSMT" w:cs="TimesNewRomanPSMT"/>
          <w:sz w:val="28"/>
          <w:szCs w:val="28"/>
        </w:rPr>
        <w:t xml:space="preserve">he sky, he heard the thundering </w:t>
      </w:r>
      <w:r w:rsidRPr="005D3340">
        <w:rPr>
          <w:rFonts w:ascii="TimesNewRomanPSMT" w:hAnsi="TimesNewRomanPSMT" w:cs="TimesNewRomanPSMT"/>
          <w:sz w:val="28"/>
          <w:szCs w:val="28"/>
        </w:rPr>
        <w:t>command to succeed as it ricocheted down the newspaper-lined c</w:t>
      </w:r>
      <w:r w:rsidRPr="005D3340">
        <w:rPr>
          <w:rFonts w:ascii="TimesNewRomanPSMT" w:hAnsi="TimesNewRomanPSMT" w:cs="TimesNewRomanPSMT"/>
          <w:sz w:val="28"/>
          <w:szCs w:val="28"/>
        </w:rPr>
        <w:t xml:space="preserve">anyons of his city, heard not a </w:t>
      </w:r>
      <w:r w:rsidRPr="005D3340">
        <w:rPr>
          <w:rFonts w:ascii="TimesNewRomanPSMT" w:hAnsi="TimesNewRomanPSMT" w:cs="TimesNewRomanPSMT"/>
          <w:sz w:val="28"/>
          <w:szCs w:val="28"/>
        </w:rPr>
        <w:t>human voice, but a wind of a voice to which no human can reply in</w:t>
      </w:r>
      <w:r w:rsidRPr="005D3340">
        <w:rPr>
          <w:rFonts w:ascii="TimesNewRomanPSMT" w:hAnsi="TimesNewRomanPSMT" w:cs="TimesNewRomanPSMT"/>
          <w:sz w:val="28"/>
          <w:szCs w:val="28"/>
        </w:rPr>
        <w:t xml:space="preserve"> kind, except to stare into the </w:t>
      </w:r>
      <w:r w:rsidRPr="005D3340">
        <w:rPr>
          <w:rFonts w:ascii="TimesNewRomanPSMT" w:hAnsi="TimesNewRomanPSMT" w:cs="TimesNewRomanPSMT"/>
          <w:sz w:val="28"/>
          <w:szCs w:val="28"/>
        </w:rPr>
        <w:t>mirror at a failure.</w:t>
      </w:r>
    </w:p>
    <w:p w:rsidR="00664757" w:rsidRDefault="00664757" w:rsidP="00664757">
      <w:pPr>
        <w:rPr>
          <w:i/>
        </w:rPr>
      </w:pPr>
      <w:r w:rsidRPr="00664757">
        <w:rPr>
          <w:rFonts w:ascii="TimesNewRomanPSMT" w:hAnsi="TimesNewRomanPSMT" w:cs="TimesNewRomanPSMT"/>
          <w:i/>
        </w:rPr>
        <w:t xml:space="preserve">Arthur Miller, “The ‘Salesman’ Has a Birthday,” </w:t>
      </w:r>
      <w:r w:rsidRPr="00664757">
        <w:rPr>
          <w:rFonts w:ascii="TimesNewRomanPS-ItalicMT" w:hAnsi="TimesNewRomanPS-ItalicMT" w:cs="TimesNewRomanPS-ItalicMT"/>
          <w:i/>
          <w:iCs/>
        </w:rPr>
        <w:t>The New York Times</w:t>
      </w:r>
      <w:r w:rsidRPr="00664757">
        <w:rPr>
          <w:rFonts w:ascii="TimesNewRomanPSMT" w:hAnsi="TimesNewRomanPSMT" w:cs="TimesNewRomanPSMT"/>
          <w:i/>
        </w:rPr>
        <w:t>, February 5, 1950</w:t>
      </w:r>
      <w:r w:rsidRPr="00664757">
        <w:rPr>
          <w:i/>
        </w:rPr>
        <w:t>Arthur</w:t>
      </w:r>
    </w:p>
    <w:p w:rsidR="00664757" w:rsidRPr="00664757" w:rsidRDefault="00664757" w:rsidP="00664757">
      <w:pPr>
        <w:rPr>
          <w:sz w:val="28"/>
          <w:szCs w:val="28"/>
        </w:rPr>
      </w:pPr>
      <w:r w:rsidRPr="00664757">
        <w:rPr>
          <w:sz w:val="28"/>
          <w:szCs w:val="28"/>
        </w:rPr>
        <w:t xml:space="preserve">While Salesman is a story about a middle class family trying to make ends meet, it is also a criticism of certain aspects of American culture, particularly the American Dream and how it affects a person’s hopes dreams, and fears. It is also an exploration of capitalism, materialism, masculinity, notions of success. How does the text achieve all of this at once and how effective is it in its treatment of these subjects? </w:t>
      </w:r>
      <w:proofErr w:type="gramStart"/>
      <w:r w:rsidRPr="00664757">
        <w:rPr>
          <w:sz w:val="28"/>
          <w:szCs w:val="28"/>
        </w:rPr>
        <w:t>Also</w:t>
      </w:r>
      <w:proofErr w:type="gramEnd"/>
      <w:r w:rsidRPr="00664757">
        <w:rPr>
          <w:sz w:val="28"/>
          <w:szCs w:val="28"/>
        </w:rPr>
        <w:t>, why does the play still resonate with the contemporary audience?</w:t>
      </w:r>
    </w:p>
    <w:sectPr w:rsidR="00664757" w:rsidRPr="006647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57"/>
    <w:rsid w:val="00167E5F"/>
    <w:rsid w:val="005D3340"/>
    <w:rsid w:val="00664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9C52"/>
  <w15:chartTrackingRefBased/>
  <w15:docId w15:val="{312BE3E1-AF79-4394-9A7D-4F64556E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1</cp:revision>
  <dcterms:created xsi:type="dcterms:W3CDTF">2018-12-05T21:13:00Z</dcterms:created>
  <dcterms:modified xsi:type="dcterms:W3CDTF">2018-12-05T21:54:00Z</dcterms:modified>
</cp:coreProperties>
</file>